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6C2" w:rsidRDefault="004D16C2" w:rsidP="00700C38">
      <w:pPr>
        <w:pStyle w:val="1"/>
        <w:jc w:val="center"/>
        <w:rPr>
          <w:rFonts w:ascii="Times New Roman" w:hAnsi="Times New Roman" w:cs="Times New Roman"/>
          <w:szCs w:val="28"/>
        </w:rPr>
      </w:pPr>
    </w:p>
    <w:p w:rsidR="004D16C2" w:rsidRPr="00F1072D" w:rsidRDefault="004D16C2" w:rsidP="004D16C2">
      <w:pPr>
        <w:pStyle w:val="1"/>
        <w:jc w:val="center"/>
        <w:rPr>
          <w:rFonts w:ascii="Times New Roman" w:hAnsi="Times New Roman" w:cs="Times New Roman"/>
          <w:szCs w:val="28"/>
        </w:rPr>
      </w:pPr>
      <w:r w:rsidRPr="00F1072D">
        <w:rPr>
          <w:rFonts w:ascii="Times New Roman" w:hAnsi="Times New Roman" w:cs="Times New Roman"/>
          <w:szCs w:val="28"/>
        </w:rPr>
        <w:t xml:space="preserve">ЗАКЛЮЧЕНИЕ № </w:t>
      </w:r>
      <w:r>
        <w:rPr>
          <w:rFonts w:ascii="Times New Roman" w:hAnsi="Times New Roman" w:cs="Times New Roman"/>
          <w:szCs w:val="28"/>
        </w:rPr>
        <w:t>06</w:t>
      </w:r>
    </w:p>
    <w:p w:rsidR="004D16C2" w:rsidRPr="00F1072D" w:rsidRDefault="004D16C2" w:rsidP="004D16C2">
      <w:pPr>
        <w:pStyle w:val="a3"/>
        <w:jc w:val="both"/>
        <w:rPr>
          <w:b/>
          <w:bCs/>
          <w:sz w:val="28"/>
          <w:szCs w:val="28"/>
        </w:rPr>
      </w:pPr>
      <w:r w:rsidRPr="00F1072D">
        <w:rPr>
          <w:b/>
          <w:bCs/>
          <w:sz w:val="28"/>
          <w:szCs w:val="28"/>
        </w:rPr>
        <w:t>Контрольного органа на  проект решения Думы городского округа Красноуральск «О внесении изменений в решение Думы городского округа Красноуральск от 21 декабря 2016 года № 539 «О бюджете городского округа Красноуральск на 2017 год и плановый период 2018 и 2019 годов»</w:t>
      </w:r>
    </w:p>
    <w:p w:rsidR="004D16C2" w:rsidRPr="00F1072D" w:rsidRDefault="004D16C2" w:rsidP="004D16C2">
      <w:pPr>
        <w:pStyle w:val="a3"/>
        <w:jc w:val="right"/>
        <w:rPr>
          <w:b/>
          <w:bCs/>
          <w:sz w:val="28"/>
          <w:szCs w:val="28"/>
        </w:rPr>
      </w:pPr>
      <w:r w:rsidRPr="00F1072D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 13 ноября</w:t>
      </w:r>
      <w:r w:rsidRPr="00F1072D">
        <w:rPr>
          <w:b/>
          <w:bCs/>
          <w:sz w:val="28"/>
          <w:szCs w:val="28"/>
        </w:rPr>
        <w:t>2017  года</w:t>
      </w:r>
    </w:p>
    <w:p w:rsidR="004D16C2" w:rsidRPr="004750A8" w:rsidRDefault="004D16C2" w:rsidP="004D16C2">
      <w:pPr>
        <w:pStyle w:val="a3"/>
        <w:spacing w:after="0"/>
        <w:ind w:firstLine="708"/>
        <w:jc w:val="both"/>
        <w:rPr>
          <w:sz w:val="28"/>
          <w:szCs w:val="28"/>
        </w:rPr>
      </w:pPr>
      <w:proofErr w:type="gramStart"/>
      <w:r w:rsidRPr="004750A8">
        <w:rPr>
          <w:sz w:val="28"/>
          <w:szCs w:val="28"/>
        </w:rPr>
        <w:t>В соответствии с положениями статьи 157 Бюджетного кодекса Российской Федерации (далее - БК РФ), пункта 8.1 Положения о Контрольном органе городского округа Красноуральск, утвержд</w:t>
      </w:r>
      <w:r>
        <w:rPr>
          <w:sz w:val="28"/>
          <w:szCs w:val="28"/>
        </w:rPr>
        <w:t>е</w:t>
      </w:r>
      <w:r w:rsidRPr="004750A8">
        <w:rPr>
          <w:sz w:val="28"/>
          <w:szCs w:val="28"/>
        </w:rPr>
        <w:t xml:space="preserve">нного решением Думы  городского округа Красноуральск от 04.12.2014 </w:t>
      </w:r>
      <w:r w:rsidRPr="004750A8">
        <w:rPr>
          <w:noProof/>
          <w:sz w:val="28"/>
          <w:szCs w:val="28"/>
        </w:rPr>
        <w:t xml:space="preserve">№ 335 </w:t>
      </w:r>
      <w:r>
        <w:rPr>
          <w:noProof/>
          <w:sz w:val="28"/>
          <w:szCs w:val="28"/>
        </w:rPr>
        <w:t>(с изменениями</w:t>
      </w:r>
      <w:r w:rsidRPr="004750A8">
        <w:rPr>
          <w:noProof/>
          <w:sz w:val="28"/>
          <w:szCs w:val="28"/>
        </w:rPr>
        <w:t>)</w:t>
      </w:r>
      <w:r w:rsidRPr="004750A8">
        <w:rPr>
          <w:sz w:val="28"/>
          <w:szCs w:val="28"/>
        </w:rPr>
        <w:t>,  Положением о бюджетном процессе в городском округе Красноуральск, утвержд</w:t>
      </w:r>
      <w:r>
        <w:rPr>
          <w:sz w:val="28"/>
          <w:szCs w:val="28"/>
        </w:rPr>
        <w:t>енным</w:t>
      </w:r>
      <w:r w:rsidRPr="004750A8">
        <w:rPr>
          <w:sz w:val="28"/>
          <w:szCs w:val="28"/>
        </w:rPr>
        <w:t xml:space="preserve"> решением Думы городского округа Красноуральск от 29.0</w:t>
      </w:r>
      <w:r>
        <w:rPr>
          <w:sz w:val="28"/>
          <w:szCs w:val="28"/>
        </w:rPr>
        <w:t>9</w:t>
      </w:r>
      <w:r w:rsidRPr="004750A8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4750A8">
        <w:rPr>
          <w:sz w:val="28"/>
          <w:szCs w:val="28"/>
        </w:rPr>
        <w:t xml:space="preserve"> № </w:t>
      </w:r>
      <w:r>
        <w:rPr>
          <w:sz w:val="28"/>
          <w:szCs w:val="28"/>
        </w:rPr>
        <w:t>13</w:t>
      </w:r>
      <w:r w:rsidRPr="004750A8">
        <w:rPr>
          <w:sz w:val="28"/>
          <w:szCs w:val="28"/>
        </w:rPr>
        <w:t xml:space="preserve"> (с изм</w:t>
      </w:r>
      <w:r>
        <w:rPr>
          <w:sz w:val="28"/>
          <w:szCs w:val="28"/>
        </w:rPr>
        <w:t>енениями)</w:t>
      </w:r>
      <w:r w:rsidRPr="004750A8">
        <w:rPr>
          <w:sz w:val="28"/>
          <w:szCs w:val="28"/>
        </w:rPr>
        <w:t xml:space="preserve">, Контрольным органом </w:t>
      </w:r>
      <w:r>
        <w:rPr>
          <w:sz w:val="28"/>
          <w:szCs w:val="28"/>
        </w:rPr>
        <w:t xml:space="preserve">проведена экспертиза проекта </w:t>
      </w:r>
      <w:r w:rsidRPr="004750A8">
        <w:rPr>
          <w:sz w:val="28"/>
          <w:szCs w:val="28"/>
        </w:rPr>
        <w:t>решения Думы городского</w:t>
      </w:r>
      <w:proofErr w:type="gramEnd"/>
      <w:r w:rsidRPr="004750A8">
        <w:rPr>
          <w:sz w:val="28"/>
          <w:szCs w:val="28"/>
        </w:rPr>
        <w:t xml:space="preserve"> округа Красноуральск «О внесении изменений в решение Думы городского округа Красноуральск от 2</w:t>
      </w:r>
      <w:r>
        <w:rPr>
          <w:sz w:val="28"/>
          <w:szCs w:val="28"/>
        </w:rPr>
        <w:t xml:space="preserve">1 декабря </w:t>
      </w:r>
      <w:r w:rsidRPr="004750A8">
        <w:rPr>
          <w:sz w:val="28"/>
          <w:szCs w:val="28"/>
        </w:rPr>
        <w:t>201</w:t>
      </w:r>
      <w:r>
        <w:rPr>
          <w:sz w:val="28"/>
          <w:szCs w:val="28"/>
        </w:rPr>
        <w:t>6 года</w:t>
      </w:r>
      <w:r w:rsidRPr="004750A8">
        <w:rPr>
          <w:sz w:val="28"/>
          <w:szCs w:val="28"/>
        </w:rPr>
        <w:t xml:space="preserve"> №</w:t>
      </w:r>
      <w:r>
        <w:rPr>
          <w:sz w:val="28"/>
          <w:szCs w:val="28"/>
        </w:rPr>
        <w:t>539</w:t>
      </w:r>
      <w:r w:rsidRPr="004750A8">
        <w:rPr>
          <w:sz w:val="28"/>
          <w:szCs w:val="28"/>
        </w:rPr>
        <w:t xml:space="preserve"> «О бюджете городского округа Красноуральск на 201</w:t>
      </w:r>
      <w:r>
        <w:rPr>
          <w:sz w:val="28"/>
          <w:szCs w:val="28"/>
        </w:rPr>
        <w:t>7</w:t>
      </w:r>
      <w:r w:rsidRPr="004750A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2018 и 2019 годов</w:t>
      </w:r>
      <w:r w:rsidRPr="004750A8">
        <w:rPr>
          <w:sz w:val="28"/>
          <w:szCs w:val="28"/>
        </w:rPr>
        <w:t>» (далее – Проект).</w:t>
      </w:r>
    </w:p>
    <w:p w:rsidR="004D16C2" w:rsidRPr="004750A8" w:rsidRDefault="004D16C2" w:rsidP="004D16C2">
      <w:pPr>
        <w:pStyle w:val="a3"/>
        <w:spacing w:after="0"/>
        <w:ind w:firstLine="708"/>
        <w:jc w:val="both"/>
        <w:rPr>
          <w:sz w:val="28"/>
          <w:szCs w:val="28"/>
        </w:rPr>
      </w:pPr>
      <w:r w:rsidRPr="004750A8">
        <w:rPr>
          <w:sz w:val="28"/>
          <w:szCs w:val="28"/>
        </w:rPr>
        <w:t xml:space="preserve"> В Контрольный орган для проведения экспертизы Проекта поступили следующ</w:t>
      </w:r>
      <w:r>
        <w:rPr>
          <w:sz w:val="28"/>
          <w:szCs w:val="28"/>
        </w:rPr>
        <w:t>ие</w:t>
      </w:r>
      <w:r w:rsidRPr="004750A8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Pr="004750A8">
        <w:rPr>
          <w:sz w:val="28"/>
          <w:szCs w:val="28"/>
        </w:rPr>
        <w:t>:</w:t>
      </w:r>
    </w:p>
    <w:p w:rsidR="004D16C2" w:rsidRPr="007646D0" w:rsidRDefault="004D16C2" w:rsidP="004D16C2">
      <w:pPr>
        <w:pStyle w:val="a3"/>
        <w:spacing w:after="0"/>
        <w:ind w:firstLine="708"/>
        <w:jc w:val="both"/>
        <w:rPr>
          <w:sz w:val="28"/>
          <w:szCs w:val="28"/>
        </w:rPr>
      </w:pPr>
      <w:r w:rsidRPr="003F718D">
        <w:rPr>
          <w:sz w:val="28"/>
          <w:szCs w:val="28"/>
        </w:rPr>
        <w:t>- письмо Думы городского округа Красноуральск от 08.11.2017 № 366 «О направлении на экспертизу проекта решения Думы городского округа Красноуральск» - на 1 листе;</w:t>
      </w:r>
    </w:p>
    <w:p w:rsidR="004D16C2" w:rsidRPr="004750A8" w:rsidRDefault="004D16C2" w:rsidP="004D16C2">
      <w:pPr>
        <w:pStyle w:val="a3"/>
        <w:spacing w:after="0"/>
        <w:ind w:firstLine="708"/>
        <w:jc w:val="both"/>
        <w:rPr>
          <w:sz w:val="28"/>
          <w:szCs w:val="28"/>
        </w:rPr>
      </w:pPr>
      <w:r w:rsidRPr="007646D0">
        <w:rPr>
          <w:sz w:val="28"/>
          <w:szCs w:val="28"/>
        </w:rPr>
        <w:t xml:space="preserve">- копия постановления  администрации городского округа Красноуральск от </w:t>
      </w:r>
      <w:r>
        <w:rPr>
          <w:sz w:val="28"/>
          <w:szCs w:val="28"/>
        </w:rPr>
        <w:t>07</w:t>
      </w:r>
      <w:r w:rsidRPr="007646D0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7646D0">
        <w:rPr>
          <w:sz w:val="28"/>
          <w:szCs w:val="28"/>
        </w:rPr>
        <w:t xml:space="preserve">.2017 № </w:t>
      </w:r>
      <w:r>
        <w:rPr>
          <w:sz w:val="28"/>
          <w:szCs w:val="28"/>
        </w:rPr>
        <w:t>1594</w:t>
      </w:r>
      <w:r w:rsidRPr="007646D0">
        <w:rPr>
          <w:sz w:val="28"/>
          <w:szCs w:val="28"/>
        </w:rPr>
        <w:t xml:space="preserve"> «О направлении на рассмотрение и утверждение в Думу городского округа Красноуральск проекта решения Думы городского округа Красноуральск «О внесении изменений в решение Думы городского округа Красноуральск от 21</w:t>
      </w:r>
      <w:r>
        <w:rPr>
          <w:sz w:val="28"/>
          <w:szCs w:val="28"/>
        </w:rPr>
        <w:t xml:space="preserve"> декабря </w:t>
      </w:r>
      <w:r w:rsidRPr="007646D0">
        <w:rPr>
          <w:sz w:val="28"/>
          <w:szCs w:val="28"/>
        </w:rPr>
        <w:t>2016</w:t>
      </w:r>
      <w:r>
        <w:rPr>
          <w:sz w:val="28"/>
          <w:szCs w:val="28"/>
        </w:rPr>
        <w:t xml:space="preserve"> года</w:t>
      </w:r>
      <w:r w:rsidRPr="007646D0">
        <w:rPr>
          <w:sz w:val="28"/>
          <w:szCs w:val="28"/>
        </w:rPr>
        <w:t xml:space="preserve"> № 539 «О бюджете городского округа Красноуральск на 2017</w:t>
      </w:r>
      <w:r w:rsidRPr="004750A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2018 и 2019 годов</w:t>
      </w:r>
      <w:r w:rsidRPr="004750A8">
        <w:rPr>
          <w:sz w:val="28"/>
          <w:szCs w:val="28"/>
        </w:rPr>
        <w:t>»   – на 1 листе;</w:t>
      </w:r>
    </w:p>
    <w:p w:rsidR="004D16C2" w:rsidRDefault="004D16C2" w:rsidP="004D16C2">
      <w:pPr>
        <w:pStyle w:val="a3"/>
        <w:spacing w:after="0"/>
        <w:ind w:firstLine="708"/>
        <w:jc w:val="both"/>
        <w:rPr>
          <w:sz w:val="28"/>
          <w:szCs w:val="28"/>
        </w:rPr>
      </w:pPr>
      <w:r w:rsidRPr="004750A8">
        <w:rPr>
          <w:sz w:val="28"/>
          <w:szCs w:val="28"/>
        </w:rPr>
        <w:t>- Проект решения Думы городского округа Красноуральск – на</w:t>
      </w:r>
      <w:r>
        <w:rPr>
          <w:sz w:val="28"/>
          <w:szCs w:val="28"/>
        </w:rPr>
        <w:t xml:space="preserve"> 38 </w:t>
      </w:r>
      <w:r w:rsidRPr="004750A8">
        <w:rPr>
          <w:sz w:val="28"/>
          <w:szCs w:val="28"/>
        </w:rPr>
        <w:t xml:space="preserve">листах; </w:t>
      </w:r>
    </w:p>
    <w:p w:rsidR="004D16C2" w:rsidRPr="004750A8" w:rsidRDefault="004D16C2" w:rsidP="004D16C2">
      <w:pPr>
        <w:pStyle w:val="a3"/>
        <w:spacing w:after="0"/>
        <w:ind w:firstLine="708"/>
        <w:jc w:val="both"/>
        <w:rPr>
          <w:sz w:val="28"/>
          <w:szCs w:val="28"/>
        </w:rPr>
      </w:pPr>
      <w:r w:rsidRPr="003266C7">
        <w:rPr>
          <w:sz w:val="28"/>
          <w:szCs w:val="28"/>
        </w:rPr>
        <w:t>- лист согласования Проекта – на 1 листе;</w:t>
      </w:r>
    </w:p>
    <w:p w:rsidR="004D16C2" w:rsidRPr="004750A8" w:rsidRDefault="004D16C2" w:rsidP="004D16C2">
      <w:pPr>
        <w:pStyle w:val="a3"/>
        <w:spacing w:after="0"/>
        <w:ind w:firstLine="708"/>
        <w:jc w:val="both"/>
        <w:rPr>
          <w:sz w:val="28"/>
          <w:szCs w:val="28"/>
        </w:rPr>
      </w:pPr>
      <w:r w:rsidRPr="004750A8">
        <w:rPr>
          <w:sz w:val="28"/>
          <w:szCs w:val="28"/>
        </w:rPr>
        <w:t xml:space="preserve">- пояснительная записка к Проекту – на </w:t>
      </w:r>
      <w:r w:rsidRPr="00907A69">
        <w:rPr>
          <w:sz w:val="28"/>
          <w:szCs w:val="28"/>
        </w:rPr>
        <w:t>10 листах</w:t>
      </w:r>
      <w:r w:rsidRPr="004750A8">
        <w:rPr>
          <w:sz w:val="28"/>
          <w:szCs w:val="28"/>
        </w:rPr>
        <w:t>;</w:t>
      </w:r>
    </w:p>
    <w:p w:rsidR="004D16C2" w:rsidRPr="004750A8" w:rsidRDefault="004D16C2" w:rsidP="004D16C2">
      <w:pPr>
        <w:pStyle w:val="a3"/>
        <w:spacing w:after="0"/>
        <w:ind w:firstLine="708"/>
        <w:jc w:val="both"/>
        <w:rPr>
          <w:sz w:val="28"/>
          <w:szCs w:val="28"/>
        </w:rPr>
      </w:pPr>
      <w:r w:rsidRPr="004750A8">
        <w:rPr>
          <w:sz w:val="28"/>
          <w:szCs w:val="28"/>
        </w:rPr>
        <w:t xml:space="preserve">- письменные обоснования </w:t>
      </w:r>
      <w:r>
        <w:rPr>
          <w:sz w:val="28"/>
          <w:szCs w:val="28"/>
        </w:rPr>
        <w:t>Г</w:t>
      </w:r>
      <w:r w:rsidRPr="004750A8">
        <w:rPr>
          <w:sz w:val="28"/>
          <w:szCs w:val="28"/>
        </w:rPr>
        <w:t>РБС</w:t>
      </w:r>
      <w:r>
        <w:rPr>
          <w:sz w:val="28"/>
          <w:szCs w:val="28"/>
        </w:rPr>
        <w:t>, РБС</w:t>
      </w:r>
      <w:r w:rsidRPr="004750A8">
        <w:rPr>
          <w:sz w:val="28"/>
          <w:szCs w:val="28"/>
        </w:rPr>
        <w:t xml:space="preserve"> о внесении и</w:t>
      </w:r>
      <w:r>
        <w:rPr>
          <w:sz w:val="28"/>
          <w:szCs w:val="28"/>
        </w:rPr>
        <w:t xml:space="preserve">зменений в местный бюджет – на </w:t>
      </w:r>
      <w:r w:rsidRPr="00815849">
        <w:rPr>
          <w:sz w:val="28"/>
          <w:szCs w:val="28"/>
        </w:rPr>
        <w:t>155 листах.</w:t>
      </w:r>
    </w:p>
    <w:p w:rsidR="004D16C2" w:rsidRDefault="004D16C2" w:rsidP="004D16C2">
      <w:pPr>
        <w:pStyle w:val="a3"/>
        <w:spacing w:after="0"/>
        <w:ind w:firstLine="708"/>
        <w:jc w:val="both"/>
        <w:rPr>
          <w:sz w:val="28"/>
          <w:szCs w:val="28"/>
        </w:rPr>
      </w:pPr>
      <w:r w:rsidRPr="008B1467">
        <w:rPr>
          <w:sz w:val="28"/>
          <w:szCs w:val="28"/>
        </w:rPr>
        <w:t>Перечень</w:t>
      </w:r>
      <w:r w:rsidRPr="001061A8">
        <w:rPr>
          <w:sz w:val="28"/>
          <w:szCs w:val="28"/>
        </w:rPr>
        <w:t xml:space="preserve"> представленных документов соответствует требованиям, установленным решением Думы городского округа Красноуральск от 11.07.2008 № 81 «Об утверждении Положения о правовых актах Думы городского округа Красноуральск».</w:t>
      </w:r>
    </w:p>
    <w:p w:rsidR="004D16C2" w:rsidRPr="004750A8" w:rsidRDefault="004D16C2" w:rsidP="004D16C2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4D16C2" w:rsidRPr="004750A8" w:rsidRDefault="004D16C2" w:rsidP="004D16C2">
      <w:pPr>
        <w:pStyle w:val="a3"/>
        <w:spacing w:after="0"/>
        <w:ind w:firstLine="708"/>
        <w:jc w:val="both"/>
        <w:rPr>
          <w:b/>
          <w:bCs/>
          <w:sz w:val="28"/>
          <w:szCs w:val="28"/>
        </w:rPr>
      </w:pPr>
      <w:r w:rsidRPr="004750A8">
        <w:rPr>
          <w:sz w:val="28"/>
          <w:szCs w:val="28"/>
        </w:rPr>
        <w:t xml:space="preserve">Рассмотрев представленный </w:t>
      </w:r>
      <w:r>
        <w:rPr>
          <w:sz w:val="28"/>
          <w:szCs w:val="28"/>
        </w:rPr>
        <w:t>П</w:t>
      </w:r>
      <w:r w:rsidRPr="004750A8">
        <w:rPr>
          <w:sz w:val="28"/>
          <w:szCs w:val="28"/>
        </w:rPr>
        <w:t xml:space="preserve">роект и прилагаемые к нему документы, </w:t>
      </w:r>
      <w:r w:rsidRPr="004750A8">
        <w:rPr>
          <w:b/>
          <w:bCs/>
          <w:sz w:val="28"/>
          <w:szCs w:val="28"/>
        </w:rPr>
        <w:t>Контрольный орган отмечает:</w:t>
      </w:r>
    </w:p>
    <w:p w:rsidR="004D16C2" w:rsidRPr="00737A97" w:rsidRDefault="004D16C2" w:rsidP="004D16C2">
      <w:pPr>
        <w:pStyle w:val="a3"/>
        <w:spacing w:after="0"/>
        <w:ind w:firstLine="708"/>
        <w:jc w:val="both"/>
        <w:rPr>
          <w:sz w:val="28"/>
          <w:szCs w:val="28"/>
        </w:rPr>
      </w:pPr>
      <w:r w:rsidRPr="00737A97">
        <w:rPr>
          <w:bCs/>
          <w:sz w:val="28"/>
          <w:szCs w:val="28"/>
        </w:rPr>
        <w:t xml:space="preserve"> 1. </w:t>
      </w:r>
      <w:r w:rsidRPr="00737A97">
        <w:rPr>
          <w:sz w:val="28"/>
          <w:szCs w:val="28"/>
        </w:rPr>
        <w:t>Проектом предлагается внести изменения в основные характеристики бюджета</w:t>
      </w:r>
      <w:r>
        <w:rPr>
          <w:sz w:val="28"/>
          <w:szCs w:val="28"/>
        </w:rPr>
        <w:t xml:space="preserve"> на 2017 год путем изменения общего объема доходов, </w:t>
      </w:r>
      <w:r w:rsidRPr="00737A97">
        <w:rPr>
          <w:sz w:val="28"/>
          <w:szCs w:val="28"/>
        </w:rPr>
        <w:t>расход</w:t>
      </w:r>
      <w:r>
        <w:rPr>
          <w:sz w:val="28"/>
          <w:szCs w:val="28"/>
        </w:rPr>
        <w:t>ов  и дефицита местного бюджета.</w:t>
      </w:r>
    </w:p>
    <w:p w:rsidR="004D16C2" w:rsidRDefault="004D16C2" w:rsidP="004D16C2">
      <w:pPr>
        <w:pStyle w:val="a3"/>
        <w:spacing w:after="0"/>
        <w:ind w:firstLine="708"/>
        <w:jc w:val="both"/>
        <w:rPr>
          <w:sz w:val="28"/>
          <w:szCs w:val="28"/>
        </w:rPr>
      </w:pPr>
      <w:r w:rsidRPr="00737A97">
        <w:rPr>
          <w:sz w:val="28"/>
          <w:szCs w:val="28"/>
        </w:rPr>
        <w:t>При подготовке заключения анализировались показатели в сравнении с показателями</w:t>
      </w:r>
      <w:r>
        <w:rPr>
          <w:sz w:val="28"/>
          <w:szCs w:val="28"/>
        </w:rPr>
        <w:t xml:space="preserve">, установленными следующими решениями </w:t>
      </w:r>
      <w:r w:rsidRPr="004750A8">
        <w:rPr>
          <w:sz w:val="28"/>
          <w:szCs w:val="28"/>
        </w:rPr>
        <w:t xml:space="preserve"> Думы городского округа Красноуральск</w:t>
      </w:r>
      <w:r>
        <w:rPr>
          <w:sz w:val="28"/>
          <w:szCs w:val="28"/>
        </w:rPr>
        <w:t>:</w:t>
      </w:r>
    </w:p>
    <w:p w:rsidR="004D16C2" w:rsidRDefault="004D16C2" w:rsidP="004D16C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750A8"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 w:rsidRPr="003E2AB9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3E2AB9">
        <w:rPr>
          <w:sz w:val="28"/>
          <w:szCs w:val="28"/>
        </w:rPr>
        <w:t>.2017 №</w:t>
      </w:r>
      <w:r>
        <w:rPr>
          <w:sz w:val="28"/>
          <w:szCs w:val="28"/>
        </w:rPr>
        <w:t xml:space="preserve"> 16</w:t>
      </w:r>
      <w:r w:rsidRPr="003E2AB9">
        <w:rPr>
          <w:sz w:val="28"/>
          <w:szCs w:val="28"/>
        </w:rPr>
        <w:t xml:space="preserve"> «О внесении изменений в решение Думы городского округа Красноуральск от 21</w:t>
      </w:r>
      <w:r>
        <w:rPr>
          <w:sz w:val="28"/>
          <w:szCs w:val="28"/>
        </w:rPr>
        <w:t xml:space="preserve"> декабря </w:t>
      </w:r>
      <w:r w:rsidRPr="003E2AB9">
        <w:rPr>
          <w:sz w:val="28"/>
          <w:szCs w:val="28"/>
        </w:rPr>
        <w:t>2016</w:t>
      </w:r>
      <w:r>
        <w:rPr>
          <w:sz w:val="28"/>
          <w:szCs w:val="28"/>
        </w:rPr>
        <w:t xml:space="preserve"> года</w:t>
      </w:r>
      <w:r w:rsidRPr="003E2AB9">
        <w:rPr>
          <w:sz w:val="28"/>
          <w:szCs w:val="28"/>
        </w:rPr>
        <w:t xml:space="preserve"> № 539 «О бюджете городского округа Красноуральск на 2017 год и плановый период 2018 и 2019 годов»</w:t>
      </w:r>
      <w:r w:rsidRPr="004750A8">
        <w:rPr>
          <w:sz w:val="28"/>
          <w:szCs w:val="28"/>
        </w:rPr>
        <w:t xml:space="preserve">  (</w:t>
      </w:r>
      <w:r>
        <w:rPr>
          <w:sz w:val="28"/>
          <w:szCs w:val="28"/>
        </w:rPr>
        <w:t>далее – Решение № 16);</w:t>
      </w:r>
    </w:p>
    <w:p w:rsidR="004D16C2" w:rsidRDefault="004D16C2" w:rsidP="004D16C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50A8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3E2AB9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3E2AB9">
        <w:rPr>
          <w:sz w:val="28"/>
          <w:szCs w:val="28"/>
        </w:rPr>
        <w:t>.2017 №</w:t>
      </w:r>
      <w:r>
        <w:rPr>
          <w:sz w:val="28"/>
          <w:szCs w:val="28"/>
        </w:rPr>
        <w:t xml:space="preserve"> 51</w:t>
      </w:r>
      <w:r w:rsidRPr="003E2AB9">
        <w:rPr>
          <w:sz w:val="28"/>
          <w:szCs w:val="28"/>
        </w:rPr>
        <w:t xml:space="preserve"> «О внесении изменений в решение Думы городского округа Красноуральск от 21</w:t>
      </w:r>
      <w:r>
        <w:rPr>
          <w:sz w:val="28"/>
          <w:szCs w:val="28"/>
        </w:rPr>
        <w:t xml:space="preserve"> декабря </w:t>
      </w:r>
      <w:r w:rsidRPr="003E2AB9">
        <w:rPr>
          <w:sz w:val="28"/>
          <w:szCs w:val="28"/>
        </w:rPr>
        <w:t>2016</w:t>
      </w:r>
      <w:r>
        <w:rPr>
          <w:sz w:val="28"/>
          <w:szCs w:val="28"/>
        </w:rPr>
        <w:t xml:space="preserve"> года</w:t>
      </w:r>
      <w:r w:rsidRPr="003E2AB9">
        <w:rPr>
          <w:sz w:val="28"/>
          <w:szCs w:val="28"/>
        </w:rPr>
        <w:t xml:space="preserve"> № 539 «О бюджете городского округа Красноуральск на 2017 год и плановый период 2018 и 2019 годов»</w:t>
      </w:r>
      <w:r w:rsidRPr="004750A8">
        <w:rPr>
          <w:sz w:val="28"/>
          <w:szCs w:val="28"/>
        </w:rPr>
        <w:t xml:space="preserve">  (</w:t>
      </w:r>
      <w:r>
        <w:rPr>
          <w:sz w:val="28"/>
          <w:szCs w:val="28"/>
        </w:rPr>
        <w:t>далее – Решение № 51).</w:t>
      </w:r>
    </w:p>
    <w:p w:rsidR="004D16C2" w:rsidRDefault="004D16C2" w:rsidP="004D1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0A8">
        <w:rPr>
          <w:rFonts w:ascii="Times New Roman" w:hAnsi="Times New Roman"/>
          <w:sz w:val="28"/>
          <w:szCs w:val="28"/>
        </w:rPr>
        <w:tab/>
        <w:t xml:space="preserve">Изменения основных характеристик местного бюджета </w:t>
      </w:r>
      <w:r>
        <w:rPr>
          <w:rFonts w:ascii="Times New Roman" w:hAnsi="Times New Roman"/>
          <w:sz w:val="28"/>
          <w:szCs w:val="28"/>
        </w:rPr>
        <w:t xml:space="preserve">в 2017 году </w:t>
      </w:r>
      <w:r w:rsidRPr="004750A8">
        <w:rPr>
          <w:rFonts w:ascii="Times New Roman" w:hAnsi="Times New Roman"/>
          <w:sz w:val="28"/>
          <w:szCs w:val="28"/>
        </w:rPr>
        <w:t>представлено в таблице</w:t>
      </w:r>
      <w:r>
        <w:rPr>
          <w:rFonts w:ascii="Times New Roman" w:hAnsi="Times New Roman"/>
          <w:sz w:val="28"/>
          <w:szCs w:val="28"/>
        </w:rPr>
        <w:t xml:space="preserve"> 1:</w:t>
      </w:r>
    </w:p>
    <w:tbl>
      <w:tblPr>
        <w:tblW w:w="10080" w:type="dxa"/>
        <w:tblInd w:w="93" w:type="dxa"/>
        <w:tblLayout w:type="fixed"/>
        <w:tblLook w:val="04A0"/>
      </w:tblPr>
      <w:tblGrid>
        <w:gridCol w:w="2234"/>
        <w:gridCol w:w="26"/>
        <w:gridCol w:w="2299"/>
        <w:gridCol w:w="121"/>
        <w:gridCol w:w="1964"/>
        <w:gridCol w:w="196"/>
        <w:gridCol w:w="1857"/>
        <w:gridCol w:w="1343"/>
        <w:gridCol w:w="40"/>
      </w:tblGrid>
      <w:tr w:rsidR="004D16C2" w:rsidRPr="00343C13" w:rsidTr="00070071">
        <w:trPr>
          <w:trHeight w:val="375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C2" w:rsidRPr="00343C13" w:rsidRDefault="004D16C2" w:rsidP="000700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C2" w:rsidRPr="00343C13" w:rsidRDefault="004D16C2" w:rsidP="000700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C2" w:rsidRPr="00343C13" w:rsidRDefault="004D16C2" w:rsidP="000700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C2" w:rsidRPr="00343C13" w:rsidRDefault="004D16C2" w:rsidP="000700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C13">
              <w:rPr>
                <w:rFonts w:ascii="Times New Roman" w:hAnsi="Times New Roman"/>
                <w:color w:val="000000"/>
                <w:sz w:val="28"/>
                <w:szCs w:val="28"/>
              </w:rPr>
              <w:t>Таблица 1 (тыс</w:t>
            </w:r>
            <w:proofErr w:type="gramStart"/>
            <w:r w:rsidRPr="00343C13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43C13">
              <w:rPr>
                <w:rFonts w:ascii="Times New Roman" w:hAnsi="Times New Roman"/>
                <w:color w:val="000000"/>
                <w:sz w:val="28"/>
                <w:szCs w:val="28"/>
              </w:rPr>
              <w:t>уб.)</w:t>
            </w:r>
          </w:p>
        </w:tc>
      </w:tr>
      <w:tr w:rsidR="004D16C2" w:rsidRPr="00343C13" w:rsidTr="00070071">
        <w:trPr>
          <w:gridAfter w:val="1"/>
          <w:wAfter w:w="40" w:type="dxa"/>
          <w:trHeight w:val="100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992">
              <w:rPr>
                <w:rFonts w:ascii="Times New Roman" w:hAnsi="Times New Roman"/>
                <w:color w:val="000000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992">
              <w:rPr>
                <w:rFonts w:ascii="Times New Roman" w:hAnsi="Times New Roman"/>
                <w:color w:val="000000"/>
                <w:sz w:val="28"/>
                <w:szCs w:val="28"/>
              </w:rPr>
              <w:t>Решение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992">
              <w:rPr>
                <w:rFonts w:ascii="Times New Roman" w:hAnsi="Times New Roman"/>
                <w:color w:val="000000"/>
                <w:sz w:val="28"/>
                <w:szCs w:val="28"/>
              </w:rPr>
              <w:t>Проект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992">
              <w:rPr>
                <w:rFonts w:ascii="Times New Roman" w:hAnsi="Times New Roman"/>
                <w:color w:val="000000"/>
                <w:sz w:val="28"/>
                <w:szCs w:val="28"/>
              </w:rPr>
              <w:t>Отклонение от Решения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992">
              <w:rPr>
                <w:rFonts w:ascii="Times New Roman" w:hAnsi="Times New Roman"/>
                <w:color w:val="000000"/>
                <w:sz w:val="28"/>
                <w:szCs w:val="28"/>
              </w:rPr>
              <w:t>Изменение</w:t>
            </w:r>
            <w:proofErr w:type="gramStart"/>
            <w:r w:rsidRPr="00B329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4D16C2" w:rsidRPr="00343C13" w:rsidTr="00070071">
        <w:trPr>
          <w:gridAfter w:val="1"/>
          <w:wAfter w:w="40" w:type="dxa"/>
          <w:trHeight w:val="37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C2" w:rsidRPr="00B32992" w:rsidRDefault="004D16C2" w:rsidP="000700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992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992">
              <w:rPr>
                <w:rFonts w:ascii="Times New Roman" w:hAnsi="Times New Roman"/>
                <w:color w:val="000000"/>
                <w:sz w:val="28"/>
                <w:szCs w:val="28"/>
              </w:rPr>
              <w:t>852 987,8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992">
              <w:rPr>
                <w:rFonts w:ascii="Times New Roman" w:hAnsi="Times New Roman"/>
                <w:color w:val="000000"/>
                <w:sz w:val="28"/>
                <w:szCs w:val="28"/>
              </w:rPr>
              <w:t>858 792,0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992">
              <w:rPr>
                <w:rFonts w:ascii="Times New Roman" w:hAnsi="Times New Roman"/>
                <w:color w:val="000000"/>
                <w:sz w:val="28"/>
                <w:szCs w:val="28"/>
              </w:rPr>
              <w:t>5 804,2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992">
              <w:rPr>
                <w:rFonts w:ascii="Times New Roman" w:hAnsi="Times New Roman"/>
                <w:color w:val="000000"/>
                <w:sz w:val="28"/>
                <w:szCs w:val="28"/>
              </w:rPr>
              <w:t>0,68</w:t>
            </w:r>
          </w:p>
        </w:tc>
      </w:tr>
      <w:tr w:rsidR="004D16C2" w:rsidRPr="00343C13" w:rsidTr="00070071">
        <w:trPr>
          <w:gridAfter w:val="1"/>
          <w:wAfter w:w="40" w:type="dxa"/>
          <w:trHeight w:val="37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C2" w:rsidRPr="00B32992" w:rsidRDefault="004D16C2" w:rsidP="000700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992">
              <w:rPr>
                <w:rFonts w:ascii="Times New Roman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992">
              <w:rPr>
                <w:rFonts w:ascii="Times New Roman" w:hAnsi="Times New Roman"/>
                <w:color w:val="000000"/>
                <w:sz w:val="28"/>
                <w:szCs w:val="28"/>
              </w:rPr>
              <w:t>923 798,8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992">
              <w:rPr>
                <w:rFonts w:ascii="Times New Roman" w:hAnsi="Times New Roman"/>
                <w:color w:val="000000"/>
                <w:sz w:val="28"/>
                <w:szCs w:val="28"/>
              </w:rPr>
              <w:t>925 661,6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992">
              <w:rPr>
                <w:rFonts w:ascii="Times New Roman" w:hAnsi="Times New Roman"/>
                <w:color w:val="000000"/>
                <w:sz w:val="28"/>
                <w:szCs w:val="28"/>
              </w:rPr>
              <w:t>1 862,8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992">
              <w:rPr>
                <w:rFonts w:ascii="Times New Roman" w:hAnsi="Times New Roman"/>
                <w:color w:val="000000"/>
                <w:sz w:val="28"/>
                <w:szCs w:val="28"/>
              </w:rPr>
              <w:t>0,20</w:t>
            </w:r>
          </w:p>
        </w:tc>
      </w:tr>
      <w:tr w:rsidR="004D16C2" w:rsidRPr="00343C13" w:rsidTr="00070071">
        <w:trPr>
          <w:gridAfter w:val="1"/>
          <w:wAfter w:w="40" w:type="dxa"/>
          <w:trHeight w:val="37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C2" w:rsidRPr="00B32992" w:rsidRDefault="004D16C2" w:rsidP="000700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992">
              <w:rPr>
                <w:rFonts w:ascii="Times New Roman" w:hAnsi="Times New Roman"/>
                <w:color w:val="000000"/>
                <w:sz w:val="28"/>
                <w:szCs w:val="28"/>
              </w:rPr>
              <w:t>Дефицит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992">
              <w:rPr>
                <w:rFonts w:ascii="Times New Roman" w:hAnsi="Times New Roman"/>
                <w:color w:val="000000"/>
                <w:sz w:val="28"/>
                <w:szCs w:val="28"/>
              </w:rPr>
              <w:t>70 811,0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992">
              <w:rPr>
                <w:rFonts w:ascii="Times New Roman" w:hAnsi="Times New Roman"/>
                <w:color w:val="000000"/>
                <w:sz w:val="28"/>
                <w:szCs w:val="28"/>
              </w:rPr>
              <w:t>66 869,6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992">
              <w:rPr>
                <w:rFonts w:ascii="Times New Roman" w:hAnsi="Times New Roman"/>
                <w:color w:val="000000"/>
                <w:sz w:val="28"/>
                <w:szCs w:val="28"/>
              </w:rPr>
              <w:t>-3 941,4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992">
              <w:rPr>
                <w:rFonts w:ascii="Times New Roman" w:hAnsi="Times New Roman"/>
                <w:color w:val="000000"/>
                <w:sz w:val="28"/>
                <w:szCs w:val="28"/>
              </w:rPr>
              <w:t>-5,57</w:t>
            </w:r>
          </w:p>
        </w:tc>
      </w:tr>
      <w:tr w:rsidR="004D16C2" w:rsidRPr="00343C13" w:rsidTr="00070071">
        <w:trPr>
          <w:gridAfter w:val="1"/>
          <w:wAfter w:w="40" w:type="dxa"/>
          <w:trHeight w:val="37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C2" w:rsidRPr="00B32992" w:rsidRDefault="004D16C2" w:rsidP="000700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9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Процент 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992">
              <w:rPr>
                <w:rFonts w:ascii="Times New Roman" w:hAnsi="Times New Roman"/>
                <w:color w:val="000000"/>
                <w:sz w:val="28"/>
                <w:szCs w:val="28"/>
              </w:rPr>
              <w:t>33,80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992">
              <w:rPr>
                <w:rFonts w:ascii="Times New Roman" w:hAnsi="Times New Roman"/>
                <w:color w:val="000000"/>
                <w:sz w:val="28"/>
                <w:szCs w:val="28"/>
              </w:rPr>
              <w:t>31,97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9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99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4D16C2" w:rsidRDefault="004D16C2" w:rsidP="004D1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16C2" w:rsidRDefault="004D16C2" w:rsidP="004D16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21E">
        <w:rPr>
          <w:rFonts w:ascii="Times New Roman" w:hAnsi="Times New Roman"/>
          <w:bCs/>
          <w:sz w:val="28"/>
          <w:szCs w:val="28"/>
        </w:rPr>
        <w:t>2.</w:t>
      </w:r>
      <w:r w:rsidRPr="00B3321E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роектом предлагается утвердить общий объем доходов на 2017 год в сумме 858 792,0 тыс. рублей, что составит 100,6 % к утвержденному прогнозу доходов местного бюджета.</w:t>
      </w:r>
    </w:p>
    <w:p w:rsidR="004D16C2" w:rsidRDefault="004D16C2" w:rsidP="004D16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прогноза доходов представлено в таблице 2:</w:t>
      </w:r>
    </w:p>
    <w:p w:rsidR="004D16C2" w:rsidRPr="00191501" w:rsidRDefault="004D16C2" w:rsidP="004D16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91501">
        <w:rPr>
          <w:rFonts w:ascii="Times New Roman" w:hAnsi="Times New Roman"/>
          <w:sz w:val="28"/>
          <w:szCs w:val="28"/>
        </w:rPr>
        <w:t>Таблица 2 (тыс. руб.)</w:t>
      </w:r>
    </w:p>
    <w:p w:rsidR="004D16C2" w:rsidRDefault="004D16C2" w:rsidP="004D16C2">
      <w:pPr>
        <w:spacing w:after="0" w:line="240" w:lineRule="auto"/>
        <w:jc w:val="both"/>
        <w:rPr>
          <w:sz w:val="26"/>
          <w:szCs w:val="26"/>
        </w:rPr>
      </w:pPr>
    </w:p>
    <w:tbl>
      <w:tblPr>
        <w:tblW w:w="10380" w:type="dxa"/>
        <w:tblInd w:w="95" w:type="dxa"/>
        <w:tblLook w:val="04A0"/>
      </w:tblPr>
      <w:tblGrid>
        <w:gridCol w:w="2226"/>
        <w:gridCol w:w="1618"/>
        <w:gridCol w:w="863"/>
        <w:gridCol w:w="1467"/>
        <w:gridCol w:w="938"/>
        <w:gridCol w:w="1870"/>
        <w:gridCol w:w="1398"/>
      </w:tblGrid>
      <w:tr w:rsidR="004D16C2" w:rsidRPr="00343C13" w:rsidTr="00070071">
        <w:trPr>
          <w:trHeight w:val="945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29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доходов бюджета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29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Решение  №16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29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29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Отклонение от показателей решения №16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29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Изменение </w:t>
            </w:r>
          </w:p>
        </w:tc>
      </w:tr>
      <w:tr w:rsidR="004D16C2" w:rsidRPr="00343C13" w:rsidTr="00070071">
        <w:trPr>
          <w:trHeight w:val="315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C2" w:rsidRPr="00B32992" w:rsidRDefault="004D16C2" w:rsidP="000700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29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29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29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29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29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29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4D16C2" w:rsidRPr="00343C13" w:rsidTr="00070071">
        <w:trPr>
          <w:trHeight w:val="31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B32992" w:rsidRDefault="004D16C2" w:rsidP="000700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992">
              <w:rPr>
                <w:rFonts w:ascii="Times New Roman" w:hAnsi="Times New Roman"/>
                <w:color w:val="000000"/>
                <w:sz w:val="24"/>
                <w:szCs w:val="24"/>
              </w:rPr>
              <w:t>Налоговые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992">
              <w:rPr>
                <w:rFonts w:ascii="Times New Roman" w:hAnsi="Times New Roman"/>
                <w:color w:val="000000"/>
                <w:sz w:val="24"/>
                <w:szCs w:val="24"/>
              </w:rPr>
              <w:t>249 470,1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992"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992">
              <w:rPr>
                <w:rFonts w:ascii="Times New Roman" w:hAnsi="Times New Roman"/>
                <w:color w:val="000000"/>
                <w:sz w:val="24"/>
                <w:szCs w:val="24"/>
              </w:rPr>
              <w:t>249 470,1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992">
              <w:rPr>
                <w:rFonts w:ascii="Times New Roman" w:hAnsi="Times New Roman"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99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99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D16C2" w:rsidRPr="00343C13" w:rsidTr="00070071">
        <w:trPr>
          <w:trHeight w:val="31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B32992" w:rsidRDefault="004D16C2" w:rsidP="000700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992">
              <w:rPr>
                <w:rFonts w:ascii="Times New Roman" w:hAnsi="Times New Roman"/>
                <w:color w:val="000000"/>
                <w:sz w:val="24"/>
                <w:szCs w:val="24"/>
              </w:rPr>
              <w:t>Неналоговые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992">
              <w:rPr>
                <w:rFonts w:ascii="Times New Roman" w:hAnsi="Times New Roman"/>
                <w:color w:val="000000"/>
                <w:sz w:val="24"/>
                <w:szCs w:val="24"/>
              </w:rPr>
              <w:t>66 834,9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992">
              <w:rPr>
                <w:rFonts w:ascii="Times New Roman" w:hAnsi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992">
              <w:rPr>
                <w:rFonts w:ascii="Times New Roman" w:hAnsi="Times New Roman"/>
                <w:color w:val="000000"/>
                <w:sz w:val="24"/>
                <w:szCs w:val="24"/>
              </w:rPr>
              <w:t>66 683,9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992">
              <w:rPr>
                <w:rFonts w:ascii="Times New Roman" w:hAnsi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992">
              <w:rPr>
                <w:rFonts w:ascii="Times New Roman" w:hAnsi="Times New Roman"/>
                <w:color w:val="000000"/>
                <w:sz w:val="24"/>
                <w:szCs w:val="24"/>
              </w:rPr>
              <w:t>-151,0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992">
              <w:rPr>
                <w:rFonts w:ascii="Times New Roman" w:hAnsi="Times New Roman"/>
                <w:color w:val="000000"/>
                <w:sz w:val="24"/>
                <w:szCs w:val="24"/>
              </w:rPr>
              <w:t>-0,2</w:t>
            </w:r>
          </w:p>
        </w:tc>
      </w:tr>
      <w:tr w:rsidR="004D16C2" w:rsidRPr="00343C13" w:rsidTr="00070071">
        <w:trPr>
          <w:trHeight w:val="126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B32992" w:rsidRDefault="004D16C2" w:rsidP="000700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992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из областного бюджета, из них: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992">
              <w:rPr>
                <w:rFonts w:ascii="Times New Roman" w:hAnsi="Times New Roman"/>
                <w:color w:val="000000"/>
                <w:sz w:val="24"/>
                <w:szCs w:val="24"/>
              </w:rPr>
              <w:t>536 682,8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992">
              <w:rPr>
                <w:rFonts w:ascii="Times New Roman" w:hAnsi="Times New Roman"/>
                <w:color w:val="000000"/>
                <w:sz w:val="24"/>
                <w:szCs w:val="24"/>
              </w:rPr>
              <w:t>62,9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992">
              <w:rPr>
                <w:rFonts w:ascii="Times New Roman" w:hAnsi="Times New Roman"/>
                <w:color w:val="000000"/>
                <w:sz w:val="24"/>
                <w:szCs w:val="24"/>
              </w:rPr>
              <w:t>542 638,0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992">
              <w:rPr>
                <w:rFonts w:ascii="Times New Roman" w:hAnsi="Times New Roman"/>
                <w:color w:val="000000"/>
                <w:sz w:val="24"/>
                <w:szCs w:val="24"/>
              </w:rPr>
              <w:t>63,2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992">
              <w:rPr>
                <w:rFonts w:ascii="Times New Roman" w:hAnsi="Times New Roman"/>
                <w:color w:val="000000"/>
                <w:sz w:val="24"/>
                <w:szCs w:val="24"/>
              </w:rPr>
              <w:t>5 955,2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992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4D16C2" w:rsidRPr="00343C13" w:rsidTr="00070071">
        <w:trPr>
          <w:trHeight w:val="31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B32992" w:rsidRDefault="004D16C2" w:rsidP="0007007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B32992">
              <w:rPr>
                <w:rFonts w:ascii="Times New Roman" w:hAnsi="Times New Roman"/>
                <w:i/>
                <w:iCs/>
                <w:color w:val="000000"/>
              </w:rPr>
              <w:t xml:space="preserve">дотации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32992">
              <w:rPr>
                <w:rFonts w:ascii="Times New Roman" w:hAnsi="Times New Roman"/>
                <w:i/>
                <w:iCs/>
                <w:color w:val="000000"/>
              </w:rPr>
              <w:t>2 569,0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32992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32992">
              <w:rPr>
                <w:rFonts w:ascii="Times New Roman" w:hAnsi="Times New Roman"/>
                <w:i/>
                <w:iCs/>
                <w:color w:val="000000"/>
              </w:rPr>
              <w:t>2 569,0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32992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32992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329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D16C2" w:rsidRPr="00343C13" w:rsidTr="00070071">
        <w:trPr>
          <w:trHeight w:val="31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B32992" w:rsidRDefault="004D16C2" w:rsidP="0007007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B32992">
              <w:rPr>
                <w:rFonts w:ascii="Times New Roman" w:hAnsi="Times New Roman"/>
                <w:i/>
                <w:iCs/>
                <w:color w:val="000000"/>
              </w:rPr>
              <w:t>субсидии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32992">
              <w:rPr>
                <w:rFonts w:ascii="Times New Roman" w:hAnsi="Times New Roman"/>
                <w:i/>
                <w:iCs/>
                <w:color w:val="000000"/>
              </w:rPr>
              <w:t>241 969,2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32992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32992">
              <w:rPr>
                <w:rFonts w:ascii="Times New Roman" w:hAnsi="Times New Roman"/>
                <w:i/>
                <w:iCs/>
                <w:color w:val="000000"/>
              </w:rPr>
              <w:t>247 924,4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32992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32992">
              <w:rPr>
                <w:rFonts w:ascii="Times New Roman" w:hAnsi="Times New Roman"/>
                <w:i/>
                <w:iCs/>
                <w:color w:val="000000"/>
              </w:rPr>
              <w:t>5 955,2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329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D16C2" w:rsidRPr="00343C13" w:rsidTr="00070071">
        <w:trPr>
          <w:trHeight w:val="31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B32992" w:rsidRDefault="004D16C2" w:rsidP="0007007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B32992">
              <w:rPr>
                <w:rFonts w:ascii="Times New Roman" w:hAnsi="Times New Roman"/>
                <w:i/>
                <w:iCs/>
                <w:color w:val="000000"/>
              </w:rPr>
              <w:t>субвенции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32992">
              <w:rPr>
                <w:rFonts w:ascii="Times New Roman" w:hAnsi="Times New Roman"/>
                <w:i/>
                <w:iCs/>
                <w:color w:val="000000"/>
              </w:rPr>
              <w:t>277 589,7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32992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32992">
              <w:rPr>
                <w:rFonts w:ascii="Times New Roman" w:hAnsi="Times New Roman"/>
                <w:i/>
                <w:iCs/>
                <w:color w:val="000000"/>
              </w:rPr>
              <w:t>277 589,7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32992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32992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329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D16C2" w:rsidRPr="00343C13" w:rsidTr="00070071">
        <w:trPr>
          <w:trHeight w:val="60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B32992" w:rsidRDefault="004D16C2" w:rsidP="0007007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B32992">
              <w:rPr>
                <w:rFonts w:ascii="Times New Roman" w:hAnsi="Times New Roman"/>
                <w:i/>
                <w:iCs/>
                <w:color w:val="000000"/>
              </w:rPr>
              <w:t>иные межбюджетные транс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32992">
              <w:rPr>
                <w:rFonts w:ascii="Times New Roman" w:hAnsi="Times New Roman"/>
                <w:i/>
                <w:iCs/>
                <w:color w:val="000000"/>
              </w:rPr>
              <w:t>2 225,1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32992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32992">
              <w:rPr>
                <w:rFonts w:ascii="Times New Roman" w:hAnsi="Times New Roman"/>
                <w:i/>
                <w:iCs/>
                <w:color w:val="000000"/>
              </w:rPr>
              <w:t>2 225,1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32992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32992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329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D16C2" w:rsidRPr="00343C13" w:rsidTr="00070071">
        <w:trPr>
          <w:trHeight w:val="60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B32992" w:rsidRDefault="004D16C2" w:rsidP="0007007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B32992">
              <w:rPr>
                <w:rFonts w:ascii="Times New Roman" w:hAnsi="Times New Roman"/>
                <w:i/>
                <w:iCs/>
                <w:color w:val="000000"/>
              </w:rPr>
              <w:t xml:space="preserve">прочие б/в поступления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32992">
              <w:rPr>
                <w:rFonts w:ascii="Times New Roman" w:hAnsi="Times New Roman"/>
                <w:i/>
                <w:iCs/>
                <w:color w:val="000000"/>
              </w:rPr>
              <w:t>12 329,8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32992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32992">
              <w:rPr>
                <w:rFonts w:ascii="Times New Roman" w:hAnsi="Times New Roman"/>
                <w:i/>
                <w:iCs/>
                <w:color w:val="000000"/>
              </w:rPr>
              <w:t>12 329,8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32992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32992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329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D16C2" w:rsidRPr="00343C13" w:rsidTr="00070071">
        <w:trPr>
          <w:trHeight w:val="31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B32992" w:rsidRDefault="004D16C2" w:rsidP="000700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29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 Т О Г 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29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852 987,8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29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29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858 792,0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29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29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5 804,2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B32992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29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</w:tr>
    </w:tbl>
    <w:p w:rsidR="004D16C2" w:rsidRDefault="004D16C2" w:rsidP="004D16C2">
      <w:pPr>
        <w:spacing w:after="0" w:line="240" w:lineRule="auto"/>
        <w:jc w:val="both"/>
        <w:rPr>
          <w:sz w:val="26"/>
          <w:szCs w:val="26"/>
        </w:rPr>
      </w:pPr>
    </w:p>
    <w:p w:rsidR="004D16C2" w:rsidRDefault="004D16C2" w:rsidP="004D1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7557">
        <w:rPr>
          <w:sz w:val="26"/>
          <w:szCs w:val="26"/>
        </w:rPr>
        <w:tab/>
      </w:r>
      <w:r w:rsidRPr="00232408">
        <w:rPr>
          <w:rFonts w:ascii="Times New Roman" w:hAnsi="Times New Roman"/>
          <w:sz w:val="28"/>
          <w:szCs w:val="28"/>
        </w:rPr>
        <w:t xml:space="preserve">Прогноз по </w:t>
      </w:r>
      <w:r>
        <w:rPr>
          <w:rFonts w:ascii="Times New Roman" w:hAnsi="Times New Roman"/>
          <w:sz w:val="28"/>
          <w:szCs w:val="28"/>
        </w:rPr>
        <w:t>не</w:t>
      </w:r>
      <w:r w:rsidRPr="00232408">
        <w:rPr>
          <w:rFonts w:ascii="Times New Roman" w:hAnsi="Times New Roman"/>
          <w:sz w:val="28"/>
          <w:szCs w:val="28"/>
        </w:rPr>
        <w:t>налоговым посту</w:t>
      </w:r>
      <w:r>
        <w:rPr>
          <w:rFonts w:ascii="Times New Roman" w:hAnsi="Times New Roman"/>
          <w:sz w:val="28"/>
          <w:szCs w:val="28"/>
        </w:rPr>
        <w:t>плениям уменьшается на  151,0 тыс. рублей или на 0,2 %. Изменение объема неналоговых доходов связано с у</w:t>
      </w:r>
      <w:r w:rsidRPr="00B32992">
        <w:rPr>
          <w:rFonts w:ascii="Times New Roman" w:hAnsi="Times New Roman"/>
          <w:sz w:val="28"/>
          <w:szCs w:val="28"/>
        </w:rPr>
        <w:t>меньшение</w:t>
      </w:r>
      <w:r>
        <w:rPr>
          <w:rFonts w:ascii="Times New Roman" w:hAnsi="Times New Roman"/>
          <w:sz w:val="28"/>
          <w:szCs w:val="28"/>
        </w:rPr>
        <w:t>м</w:t>
      </w:r>
      <w:r w:rsidRPr="00B32992">
        <w:rPr>
          <w:rFonts w:ascii="Times New Roman" w:hAnsi="Times New Roman"/>
          <w:sz w:val="28"/>
          <w:szCs w:val="28"/>
        </w:rPr>
        <w:t xml:space="preserve"> доходов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lastRenderedPageBreak/>
        <w:t>оказания платных услуг (</w:t>
      </w:r>
      <w:r w:rsidRPr="00B32992">
        <w:rPr>
          <w:rFonts w:ascii="Times New Roman" w:hAnsi="Times New Roman"/>
          <w:sz w:val="28"/>
          <w:szCs w:val="28"/>
        </w:rPr>
        <w:t>на сумму планируемой к поступлению родительской платы в рамках проекта "Поезд здоровья")</w:t>
      </w:r>
    </w:p>
    <w:p w:rsidR="004D16C2" w:rsidRDefault="004D16C2" w:rsidP="004D16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 по безвозмездным поступлениям из областного бюджета в целом увеличивается на 5 955,2 тыс. рублей или на 1,1 % от утвержденных бюджетных назначений. Увеличение указанных безвозмездных поступлений произошло за счет предоставления субсидий из областного бюджета местным бюджетам:</w:t>
      </w:r>
    </w:p>
    <w:p w:rsidR="004D16C2" w:rsidRPr="001228C6" w:rsidRDefault="004D16C2" w:rsidP="004D16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28C6">
        <w:rPr>
          <w:rFonts w:ascii="Times New Roman" w:hAnsi="Times New Roman"/>
          <w:sz w:val="28"/>
          <w:szCs w:val="28"/>
        </w:rPr>
        <w:t xml:space="preserve">- на предоставление социальных выплат молодым семьям на приобретение (строительство) жилья в соответствии с </w:t>
      </w:r>
      <w:hyperlink r:id="rId6" w:history="1">
        <w:r w:rsidRPr="001228C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Постановлением Правительства Свердловской области от 12.10.2017 №764-ПП "О внесении изменений в постановление Правительства Свердловской области от 31.05.2017 № 402-ПП "О распределении субсидий из областного бюджета местным бюджетам, предоставление которых предусмотрено государственной программой Свердловской области "Развитие физической культуры, спорта и молодежной политики в Свердловской области до 2024 года", между</w:t>
        </w:r>
        <w:proofErr w:type="gramEnd"/>
        <w:r w:rsidRPr="001228C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муниципальными образованиями, расположенными на территории Свердловской области, в 2017 году"</w:t>
        </w:r>
      </w:hyperlink>
      <w:r w:rsidRPr="001228C6">
        <w:rPr>
          <w:rFonts w:ascii="Times New Roman" w:hAnsi="Times New Roman"/>
          <w:sz w:val="28"/>
          <w:szCs w:val="28"/>
        </w:rPr>
        <w:t xml:space="preserve"> в размере 668,9 тыс. рублей;</w:t>
      </w:r>
    </w:p>
    <w:p w:rsidR="004D16C2" w:rsidRPr="001228C6" w:rsidRDefault="004D16C2" w:rsidP="004D16C2">
      <w:pPr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proofErr w:type="gramStart"/>
      <w:r w:rsidRPr="001228C6">
        <w:rPr>
          <w:rFonts w:ascii="Times New Roman" w:hAnsi="Times New Roman"/>
          <w:sz w:val="28"/>
          <w:szCs w:val="28"/>
        </w:rPr>
        <w:t xml:space="preserve">- на  проведение ремонтных работ в 2017 году в соответствии с </w:t>
      </w:r>
      <w:hyperlink r:id="rId7" w:history="1">
        <w:r w:rsidRPr="001228C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Постановлением Правительства Свердловской области от 12.10.2017 № 743-ПП "Об утверждении распределения субсидий из областного бюджета между бюджетами муниципальных районов (городских округов), расположенных на территории Свердловской области, на проведение ремонтных работ в зданиях и помещениях, в которых размещаются муниципальные учреждения культуры, приведение в соответствие с требованиями норм пожарной безопасности и санитарного законодательства</w:t>
        </w:r>
        <w:proofErr w:type="gramEnd"/>
        <w:r w:rsidRPr="001228C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и (или) оснащение таких учреждений специальным оборудованием, музыкальным оборудованием, инвентарем и музыкальными инструментами в 2017 году"</w:t>
        </w:r>
      </w:hyperlink>
      <w:r w:rsidRPr="001228C6">
        <w:rPr>
          <w:rFonts w:ascii="Times New Roman" w:hAnsi="Times New Roman"/>
          <w:sz w:val="28"/>
          <w:szCs w:val="28"/>
        </w:rPr>
        <w:t xml:space="preserve"> в размере 5 220,5 тыс. рублей;</w:t>
      </w:r>
    </w:p>
    <w:p w:rsidR="004D16C2" w:rsidRPr="001228C6" w:rsidRDefault="004D16C2" w:rsidP="004D16C2">
      <w:pPr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1228C6">
        <w:rPr>
          <w:rFonts w:ascii="Times New Roman" w:hAnsi="Times New Roman"/>
          <w:sz w:val="28"/>
          <w:szCs w:val="28"/>
        </w:rPr>
        <w:t>- на осуществление работы с молодежью – 65,8 тыс</w:t>
      </w:r>
      <w:proofErr w:type="gramStart"/>
      <w:r w:rsidRPr="001228C6">
        <w:rPr>
          <w:rFonts w:ascii="Times New Roman" w:hAnsi="Times New Roman"/>
          <w:sz w:val="28"/>
          <w:szCs w:val="28"/>
        </w:rPr>
        <w:t>.р</w:t>
      </w:r>
      <w:proofErr w:type="gramEnd"/>
      <w:r w:rsidRPr="001228C6">
        <w:rPr>
          <w:rFonts w:ascii="Times New Roman" w:hAnsi="Times New Roman"/>
          <w:sz w:val="28"/>
          <w:szCs w:val="28"/>
        </w:rPr>
        <w:t xml:space="preserve">уб. в соответствии с </w:t>
      </w:r>
      <w:hyperlink r:id="rId8" w:history="1">
        <w:r w:rsidRPr="001228C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Постановлением  Правительства Свердловской области от 18.10.2017 № 786-ПП "Об утверждении распределения субсидий из областного бюджета местным бюджетам, предоставление которых предусмотрено государственной программой Свердловской области "Развитие физической культуры, спорта и молодежной политики в Свердловской области до 2024 года", между муниципальными образованиями, расположенными на территории Свердловской области, на осуществление работы с молодежью в 2017 году"</w:t>
        </w:r>
      </w:hyperlink>
      <w:r w:rsidRPr="001228C6">
        <w:rPr>
          <w:rFonts w:ascii="Times New Roman" w:hAnsi="Times New Roman"/>
          <w:sz w:val="28"/>
          <w:szCs w:val="28"/>
        </w:rPr>
        <w:t xml:space="preserve"> в размере 65,8 тыс. рублей.</w:t>
      </w:r>
    </w:p>
    <w:p w:rsidR="004D16C2" w:rsidRDefault="004D16C2" w:rsidP="004D16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безвозмездные поступления носят целевой характер.</w:t>
      </w:r>
    </w:p>
    <w:p w:rsidR="004D16C2" w:rsidRDefault="004D16C2" w:rsidP="004D16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внесенными изменениями, Проектом предлагается изложить в новой редакции  приложение № 2 «Свод доходов местного бюджета на 2017 год».</w:t>
      </w:r>
    </w:p>
    <w:p w:rsidR="004D16C2" w:rsidRDefault="004D16C2" w:rsidP="004D16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16C2" w:rsidRPr="00021F89" w:rsidRDefault="004D16C2" w:rsidP="004D16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21F89">
        <w:rPr>
          <w:rFonts w:ascii="Times New Roman" w:hAnsi="Times New Roman"/>
          <w:sz w:val="28"/>
          <w:szCs w:val="28"/>
        </w:rPr>
        <w:t>. Проектом предлагается установить общий объ</w:t>
      </w:r>
      <w:r>
        <w:rPr>
          <w:rFonts w:ascii="Times New Roman" w:hAnsi="Times New Roman"/>
          <w:sz w:val="28"/>
          <w:szCs w:val="28"/>
        </w:rPr>
        <w:t>е</w:t>
      </w:r>
      <w:r w:rsidRPr="00021F89">
        <w:rPr>
          <w:rFonts w:ascii="Times New Roman" w:hAnsi="Times New Roman"/>
          <w:sz w:val="28"/>
          <w:szCs w:val="28"/>
        </w:rPr>
        <w:t>м расходов</w:t>
      </w:r>
      <w:r>
        <w:rPr>
          <w:rFonts w:ascii="Times New Roman" w:hAnsi="Times New Roman"/>
          <w:sz w:val="28"/>
          <w:szCs w:val="28"/>
        </w:rPr>
        <w:t xml:space="preserve"> местного бюджета</w:t>
      </w:r>
      <w:r w:rsidRPr="00021F89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7</w:t>
      </w:r>
      <w:r w:rsidRPr="00021F89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925 661,6 </w:t>
      </w:r>
      <w:r w:rsidRPr="00021F89">
        <w:rPr>
          <w:rFonts w:ascii="Times New Roman" w:hAnsi="Times New Roman"/>
          <w:sz w:val="28"/>
          <w:szCs w:val="28"/>
        </w:rPr>
        <w:t xml:space="preserve">тыс. руб., что на </w:t>
      </w:r>
      <w:r w:rsidRPr="009416C5">
        <w:rPr>
          <w:rFonts w:ascii="Times New Roman" w:hAnsi="Times New Roman"/>
          <w:color w:val="000000"/>
          <w:sz w:val="28"/>
          <w:szCs w:val="28"/>
        </w:rPr>
        <w:t xml:space="preserve">1 862,8 </w:t>
      </w:r>
      <w:r w:rsidRPr="009416C5">
        <w:rPr>
          <w:rFonts w:ascii="Times New Roman" w:hAnsi="Times New Roman"/>
          <w:sz w:val="28"/>
          <w:szCs w:val="28"/>
        </w:rPr>
        <w:t>тыс</w:t>
      </w:r>
      <w:r w:rsidRPr="00021F89">
        <w:rPr>
          <w:rFonts w:ascii="Times New Roman" w:hAnsi="Times New Roman"/>
          <w:sz w:val="28"/>
          <w:szCs w:val="28"/>
        </w:rPr>
        <w:t>. руб</w:t>
      </w:r>
      <w:r>
        <w:rPr>
          <w:rFonts w:ascii="Times New Roman" w:hAnsi="Times New Roman"/>
          <w:sz w:val="28"/>
          <w:szCs w:val="28"/>
        </w:rPr>
        <w:t>лей</w:t>
      </w:r>
      <w:r w:rsidRPr="00021F89">
        <w:rPr>
          <w:rFonts w:ascii="Times New Roman" w:hAnsi="Times New Roman"/>
          <w:sz w:val="28"/>
          <w:szCs w:val="28"/>
        </w:rPr>
        <w:t xml:space="preserve"> или на </w:t>
      </w:r>
      <w:r>
        <w:rPr>
          <w:rFonts w:ascii="Times New Roman" w:hAnsi="Times New Roman"/>
          <w:sz w:val="28"/>
          <w:szCs w:val="28"/>
        </w:rPr>
        <w:t>0,2</w:t>
      </w:r>
      <w:r w:rsidRPr="00021F89">
        <w:rPr>
          <w:rFonts w:ascii="Times New Roman" w:hAnsi="Times New Roman"/>
          <w:sz w:val="28"/>
          <w:szCs w:val="28"/>
        </w:rPr>
        <w:t xml:space="preserve"> % больше законодательно утверждённых назначений</w:t>
      </w:r>
      <w:r>
        <w:rPr>
          <w:rFonts w:ascii="Times New Roman" w:hAnsi="Times New Roman"/>
          <w:sz w:val="28"/>
          <w:szCs w:val="28"/>
        </w:rPr>
        <w:t>.</w:t>
      </w:r>
    </w:p>
    <w:p w:rsidR="004D16C2" w:rsidRDefault="004D16C2" w:rsidP="004D16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</w:t>
      </w:r>
      <w:r w:rsidRPr="004750A8">
        <w:rPr>
          <w:rFonts w:ascii="Times New Roman" w:hAnsi="Times New Roman"/>
          <w:sz w:val="28"/>
          <w:szCs w:val="28"/>
        </w:rPr>
        <w:t>расходов местного бюджета по разделам бюджетной классификации Российской Федерации представлен</w:t>
      </w:r>
      <w:r>
        <w:rPr>
          <w:rFonts w:ascii="Times New Roman" w:hAnsi="Times New Roman"/>
          <w:sz w:val="28"/>
          <w:szCs w:val="28"/>
        </w:rPr>
        <w:t>о</w:t>
      </w:r>
      <w:r w:rsidRPr="004750A8">
        <w:rPr>
          <w:rFonts w:ascii="Times New Roman" w:hAnsi="Times New Roman"/>
          <w:sz w:val="28"/>
          <w:szCs w:val="28"/>
        </w:rPr>
        <w:t xml:space="preserve"> в таблице 3</w:t>
      </w:r>
      <w:r>
        <w:rPr>
          <w:rFonts w:ascii="Times New Roman" w:hAnsi="Times New Roman"/>
          <w:sz w:val="28"/>
          <w:szCs w:val="28"/>
        </w:rPr>
        <w:t>:</w:t>
      </w:r>
    </w:p>
    <w:p w:rsidR="004D16C2" w:rsidRDefault="004D16C2" w:rsidP="004D16C2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5F3F90">
        <w:rPr>
          <w:rFonts w:ascii="Times New Roman" w:hAnsi="Times New Roman"/>
          <w:color w:val="000000"/>
          <w:sz w:val="28"/>
          <w:szCs w:val="28"/>
        </w:rPr>
        <w:t>Таблица 3 (тыс. руб.)</w:t>
      </w:r>
    </w:p>
    <w:p w:rsidR="004D16C2" w:rsidRDefault="004D16C2" w:rsidP="004D16C2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780" w:type="dxa"/>
        <w:tblInd w:w="95" w:type="dxa"/>
        <w:tblLook w:val="04A0"/>
      </w:tblPr>
      <w:tblGrid>
        <w:gridCol w:w="993"/>
        <w:gridCol w:w="2553"/>
        <w:gridCol w:w="1245"/>
        <w:gridCol w:w="854"/>
        <w:gridCol w:w="1245"/>
        <w:gridCol w:w="919"/>
        <w:gridCol w:w="1140"/>
        <w:gridCol w:w="831"/>
      </w:tblGrid>
      <w:tr w:rsidR="004D16C2" w:rsidRPr="008046B7" w:rsidTr="00070071">
        <w:trPr>
          <w:trHeight w:val="930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Код раздела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раздела расходов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Решение №51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 от показателей  Решения  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</w:tr>
      <w:tr w:rsidR="004D16C2" w:rsidRPr="008046B7" w:rsidTr="00070071">
        <w:trPr>
          <w:trHeight w:val="330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4D16C2" w:rsidRPr="008046B7" w:rsidTr="00070071">
        <w:trPr>
          <w:trHeight w:val="63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63 532,8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62 037,2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-1 495,6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-2,4</w:t>
            </w:r>
          </w:p>
        </w:tc>
      </w:tr>
      <w:tr w:rsidR="004D16C2" w:rsidRPr="008046B7" w:rsidTr="00070071">
        <w:trPr>
          <w:trHeight w:val="126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8 102,4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7 381,9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-720,5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-8,9</w:t>
            </w:r>
          </w:p>
        </w:tc>
      </w:tr>
      <w:tr w:rsidR="004D16C2" w:rsidRPr="008046B7" w:rsidTr="00070071">
        <w:trPr>
          <w:trHeight w:val="63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59 091,4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58 386,1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-705,3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-1,2</w:t>
            </w:r>
          </w:p>
        </w:tc>
      </w:tr>
      <w:tr w:rsidR="004D16C2" w:rsidRPr="008046B7" w:rsidTr="00070071">
        <w:trPr>
          <w:trHeight w:val="94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149 041,8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146 063,5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-2 978,3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-2,0</w:t>
            </w:r>
          </w:p>
        </w:tc>
      </w:tr>
      <w:tr w:rsidR="004D16C2" w:rsidRPr="008046B7" w:rsidTr="00070071">
        <w:trPr>
          <w:trHeight w:val="63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2 631,0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1 235,0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-1 396,0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-53,1</w:t>
            </w:r>
          </w:p>
        </w:tc>
      </w:tr>
      <w:tr w:rsidR="004D16C2" w:rsidRPr="008046B7" w:rsidTr="00070071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492 238,3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55,6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493 371,0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55,3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1 132,7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4D16C2" w:rsidRPr="008046B7" w:rsidTr="00070071">
        <w:trPr>
          <w:trHeight w:val="63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sz w:val="24"/>
                <w:szCs w:val="24"/>
              </w:rPr>
              <w:t>0800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sz w:val="24"/>
                <w:szCs w:val="24"/>
              </w:rPr>
              <w:t>62 458,6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sz w:val="24"/>
                <w:szCs w:val="24"/>
              </w:rPr>
              <w:t>69 007,1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sz w:val="24"/>
                <w:szCs w:val="24"/>
              </w:rPr>
              <w:t>6 548,5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</w:tr>
      <w:tr w:rsidR="004D16C2" w:rsidRPr="008046B7" w:rsidTr="00070071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61 330,8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61 873,9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543,1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4D16C2" w:rsidRPr="008046B7" w:rsidTr="00070071">
        <w:trPr>
          <w:trHeight w:val="63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23 966,6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24 700,8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734,2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4D16C2" w:rsidRPr="008046B7" w:rsidTr="00070071">
        <w:trPr>
          <w:trHeight w:val="63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14,3</w:t>
            </w:r>
          </w:p>
        </w:tc>
      </w:tr>
      <w:tr w:rsidR="004D16C2" w:rsidRPr="008046B7" w:rsidTr="00070071">
        <w:trPr>
          <w:trHeight w:val="94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D16C2" w:rsidRPr="008046B7" w:rsidTr="00070071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8046B7" w:rsidRDefault="004D16C2" w:rsidP="00070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923 798,8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925 661,6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1 862,8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8046B7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6B7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</w:tbl>
    <w:p w:rsidR="004D16C2" w:rsidRDefault="004D16C2" w:rsidP="004D16C2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D16C2" w:rsidRDefault="004D16C2" w:rsidP="004D16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0A8">
        <w:rPr>
          <w:rFonts w:ascii="Times New Roman" w:hAnsi="Times New Roman"/>
          <w:sz w:val="28"/>
          <w:szCs w:val="28"/>
        </w:rPr>
        <w:t xml:space="preserve">Проектом </w:t>
      </w:r>
      <w:r>
        <w:rPr>
          <w:rFonts w:ascii="Times New Roman" w:hAnsi="Times New Roman"/>
          <w:sz w:val="28"/>
          <w:szCs w:val="28"/>
        </w:rPr>
        <w:t xml:space="preserve">в 2017 году </w:t>
      </w:r>
      <w:r w:rsidRPr="004750A8">
        <w:rPr>
          <w:rFonts w:ascii="Times New Roman" w:hAnsi="Times New Roman"/>
          <w:sz w:val="28"/>
          <w:szCs w:val="28"/>
        </w:rPr>
        <w:t xml:space="preserve">увеличиваются бюджетные ассигнованияна сумму </w:t>
      </w:r>
      <w:r>
        <w:rPr>
          <w:rFonts w:ascii="Times New Roman" w:hAnsi="Times New Roman"/>
          <w:sz w:val="28"/>
          <w:szCs w:val="28"/>
        </w:rPr>
        <w:t>9 158,5</w:t>
      </w:r>
      <w:r w:rsidRPr="004750A8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лей</w:t>
      </w:r>
      <w:r w:rsidRPr="004750A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пяти </w:t>
      </w:r>
      <w:r w:rsidRPr="004750A8">
        <w:rPr>
          <w:rFonts w:ascii="Times New Roman" w:hAnsi="Times New Roman"/>
          <w:sz w:val="28"/>
          <w:szCs w:val="28"/>
        </w:rPr>
        <w:t>разделам классификации расходов</w:t>
      </w:r>
      <w:r>
        <w:rPr>
          <w:rFonts w:ascii="Times New Roman" w:hAnsi="Times New Roman"/>
          <w:sz w:val="28"/>
          <w:szCs w:val="28"/>
        </w:rPr>
        <w:t>, из них</w:t>
      </w:r>
      <w:r w:rsidRPr="004750A8">
        <w:rPr>
          <w:rFonts w:ascii="Times New Roman" w:hAnsi="Times New Roman"/>
          <w:sz w:val="28"/>
          <w:szCs w:val="28"/>
        </w:rPr>
        <w:t xml:space="preserve">: </w:t>
      </w:r>
    </w:p>
    <w:p w:rsidR="004D16C2" w:rsidRDefault="004D16C2" w:rsidP="004D1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67872">
        <w:rPr>
          <w:rFonts w:ascii="Times New Roman" w:hAnsi="Times New Roman"/>
          <w:b/>
          <w:sz w:val="28"/>
          <w:szCs w:val="28"/>
        </w:rPr>
        <w:t>«Образование»</w:t>
      </w:r>
      <w:r w:rsidRPr="004750A8">
        <w:rPr>
          <w:rFonts w:ascii="Times New Roman" w:hAnsi="Times New Roman"/>
          <w:sz w:val="28"/>
          <w:szCs w:val="28"/>
        </w:rPr>
        <w:t xml:space="preserve"> - на </w:t>
      </w:r>
      <w:r>
        <w:rPr>
          <w:rFonts w:ascii="Times New Roman" w:hAnsi="Times New Roman"/>
          <w:color w:val="000000"/>
          <w:sz w:val="28"/>
          <w:szCs w:val="28"/>
        </w:rPr>
        <w:t xml:space="preserve">1 132,7 </w:t>
      </w:r>
      <w:r w:rsidRPr="009F357A">
        <w:rPr>
          <w:rFonts w:ascii="Times New Roman" w:hAnsi="Times New Roman"/>
          <w:sz w:val="28"/>
          <w:szCs w:val="28"/>
        </w:rPr>
        <w:t>тыс</w:t>
      </w:r>
      <w:r w:rsidRPr="004750A8">
        <w:rPr>
          <w:rFonts w:ascii="Times New Roman" w:hAnsi="Times New Roman"/>
          <w:sz w:val="28"/>
          <w:szCs w:val="28"/>
        </w:rPr>
        <w:t>. руб</w:t>
      </w:r>
      <w:r>
        <w:rPr>
          <w:rFonts w:ascii="Times New Roman" w:hAnsi="Times New Roman"/>
          <w:sz w:val="28"/>
          <w:szCs w:val="28"/>
        </w:rPr>
        <w:t>лей</w:t>
      </w:r>
      <w:r w:rsidRPr="004750A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целях корректировки объемов финансирования муниципальных программ:</w:t>
      </w:r>
    </w:p>
    <w:p w:rsidR="004D16C2" w:rsidRPr="008431C3" w:rsidRDefault="004D16C2" w:rsidP="004D16C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27D6">
        <w:rPr>
          <w:rFonts w:ascii="Times New Roman" w:hAnsi="Times New Roman"/>
          <w:b/>
          <w:sz w:val="28"/>
          <w:szCs w:val="28"/>
        </w:rPr>
        <w:t>«Развитие системы образования в городском округе Красноуральск на 2015-2020 годы»</w:t>
      </w:r>
      <w:r>
        <w:rPr>
          <w:rFonts w:ascii="Times New Roman" w:hAnsi="Times New Roman"/>
          <w:sz w:val="28"/>
          <w:szCs w:val="28"/>
        </w:rPr>
        <w:t>, в связи с необходимостью перераспределения экономии бюджетных средств, а также увеличением общего объема финансирования для</w:t>
      </w:r>
      <w:r w:rsidRPr="00F02844">
        <w:rPr>
          <w:rFonts w:ascii="Times New Roman" w:hAnsi="Times New Roman"/>
          <w:sz w:val="28"/>
          <w:szCs w:val="28"/>
        </w:rPr>
        <w:t xml:space="preserve"> проведения работ</w:t>
      </w:r>
      <w:r w:rsidRPr="008431C3">
        <w:rPr>
          <w:rFonts w:ascii="Times New Roman" w:hAnsi="Times New Roman"/>
          <w:sz w:val="28"/>
          <w:szCs w:val="28"/>
        </w:rPr>
        <w:t>по капитальн</w:t>
      </w:r>
      <w:r>
        <w:rPr>
          <w:rFonts w:ascii="Times New Roman" w:hAnsi="Times New Roman"/>
          <w:sz w:val="28"/>
          <w:szCs w:val="28"/>
        </w:rPr>
        <w:t>ому</w:t>
      </w:r>
      <w:r w:rsidRPr="008431C3">
        <w:rPr>
          <w:rFonts w:ascii="Times New Roman" w:hAnsi="Times New Roman"/>
          <w:sz w:val="28"/>
          <w:szCs w:val="28"/>
        </w:rPr>
        <w:t xml:space="preserve"> ремонт</w:t>
      </w:r>
      <w:r>
        <w:rPr>
          <w:rFonts w:ascii="Times New Roman" w:hAnsi="Times New Roman"/>
          <w:sz w:val="28"/>
          <w:szCs w:val="28"/>
        </w:rPr>
        <w:t>у</w:t>
      </w:r>
      <w:r w:rsidRPr="008431C3">
        <w:rPr>
          <w:rFonts w:ascii="Times New Roman" w:hAnsi="Times New Roman"/>
          <w:sz w:val="28"/>
          <w:szCs w:val="28"/>
        </w:rPr>
        <w:t>, приведени</w:t>
      </w:r>
      <w:r>
        <w:rPr>
          <w:rFonts w:ascii="Times New Roman" w:hAnsi="Times New Roman"/>
          <w:sz w:val="28"/>
          <w:szCs w:val="28"/>
        </w:rPr>
        <w:t>ю</w:t>
      </w:r>
      <w:r w:rsidRPr="008431C3">
        <w:rPr>
          <w:rFonts w:ascii="Times New Roman" w:hAnsi="Times New Roman"/>
          <w:sz w:val="28"/>
          <w:szCs w:val="28"/>
        </w:rPr>
        <w:t xml:space="preserve"> в соответствие с требованиями пожарной, антитеррористической безопасности и санитарного законодательства зданий и помещений, в которых размещаются муниципальные образовательные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4D16C2" w:rsidRPr="009416C5" w:rsidRDefault="004D16C2" w:rsidP="004D1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24AAA">
        <w:rPr>
          <w:rFonts w:ascii="Times New Roman" w:hAnsi="Times New Roman"/>
          <w:sz w:val="28"/>
          <w:szCs w:val="28"/>
        </w:rPr>
        <w:t>Также на организацию и проведение общегородских мероприятий в сфере образования в рамках городского фестиваля «Созвездие» для награждения победителей и призеров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24AAA">
        <w:rPr>
          <w:rFonts w:ascii="Times New Roman" w:hAnsi="Times New Roman"/>
          <w:sz w:val="28"/>
          <w:szCs w:val="28"/>
        </w:rPr>
        <w:t xml:space="preserve">согласно представленному проекту вносимых изменений в </w:t>
      </w:r>
      <w:r>
        <w:rPr>
          <w:rFonts w:ascii="Times New Roman" w:hAnsi="Times New Roman"/>
          <w:sz w:val="28"/>
          <w:szCs w:val="28"/>
        </w:rPr>
        <w:t>названную</w:t>
      </w:r>
      <w:r w:rsidRPr="00F24AAA">
        <w:rPr>
          <w:rFonts w:ascii="Times New Roman" w:hAnsi="Times New Roman"/>
          <w:sz w:val="28"/>
          <w:szCs w:val="28"/>
        </w:rPr>
        <w:t xml:space="preserve"> муниципальную программу</w:t>
      </w:r>
      <w:r>
        <w:rPr>
          <w:rFonts w:ascii="Times New Roman" w:hAnsi="Times New Roman"/>
          <w:sz w:val="28"/>
          <w:szCs w:val="28"/>
        </w:rPr>
        <w:t>)</w:t>
      </w:r>
      <w:r w:rsidRPr="00F24AAA">
        <w:rPr>
          <w:rFonts w:ascii="Times New Roman" w:hAnsi="Times New Roman"/>
          <w:sz w:val="28"/>
          <w:szCs w:val="28"/>
        </w:rPr>
        <w:t xml:space="preserve"> необходимо выделить из бюджета городского округа 60,0 тыс. рублей. Однако финансово-экономического обоснования не представлено, что </w:t>
      </w:r>
      <w:r w:rsidRPr="009416C5">
        <w:rPr>
          <w:rFonts w:ascii="Times New Roman" w:hAnsi="Times New Roman"/>
          <w:b/>
          <w:i/>
          <w:sz w:val="28"/>
          <w:szCs w:val="28"/>
        </w:rPr>
        <w:t>не позволяет сделать вывод об обоснованности и правомерности вносимых изменений;</w:t>
      </w:r>
    </w:p>
    <w:p w:rsidR="004D16C2" w:rsidRDefault="004D16C2" w:rsidP="004D16C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0DBB">
        <w:rPr>
          <w:rFonts w:ascii="Times New Roman" w:hAnsi="Times New Roman"/>
          <w:b/>
          <w:sz w:val="28"/>
          <w:szCs w:val="28"/>
        </w:rPr>
        <w:t>«Экология и природные ресурсы городского округа Красноуральск» на 2015-2020 годы»</w:t>
      </w:r>
      <w:r>
        <w:rPr>
          <w:rFonts w:ascii="Times New Roman" w:hAnsi="Times New Roman"/>
          <w:sz w:val="28"/>
          <w:szCs w:val="28"/>
        </w:rPr>
        <w:t xml:space="preserve">, в связи с изменением  раздела расходов местного бюджета в целях корректного отражения затрат, утвержденных для проведения МАУ </w:t>
      </w:r>
      <w:proofErr w:type="gramStart"/>
      <w:r>
        <w:rPr>
          <w:rFonts w:ascii="Times New Roman" w:hAnsi="Times New Roman"/>
          <w:sz w:val="28"/>
          <w:szCs w:val="28"/>
        </w:rPr>
        <w:t>СОЦ</w:t>
      </w:r>
      <w:proofErr w:type="gramEnd"/>
      <w:r>
        <w:rPr>
          <w:rFonts w:ascii="Times New Roman" w:hAnsi="Times New Roman"/>
          <w:sz w:val="28"/>
          <w:szCs w:val="28"/>
        </w:rPr>
        <w:t xml:space="preserve"> «Солнечный» мероприятий по профилактике экологически обусловленных заболеваний;</w:t>
      </w:r>
    </w:p>
    <w:p w:rsidR="004D16C2" w:rsidRDefault="004D16C2" w:rsidP="004D16C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03599">
        <w:rPr>
          <w:rFonts w:ascii="Times New Roman" w:hAnsi="Times New Roman"/>
          <w:b/>
          <w:sz w:val="28"/>
          <w:szCs w:val="28"/>
        </w:rPr>
        <w:lastRenderedPageBreak/>
        <w:t xml:space="preserve">«Развитие физической культуры и спорта, формирование здорового образа жизни в городском округе Красноуральск на 2015-2020 годы» </w:t>
      </w:r>
      <w:r>
        <w:rPr>
          <w:rFonts w:ascii="Times New Roman" w:hAnsi="Times New Roman"/>
          <w:sz w:val="28"/>
          <w:szCs w:val="28"/>
        </w:rPr>
        <w:t>в связи с необходимостью увеличения объемов финансирования мероприятия по организации предоставления дополнительного образования детей в МБУ ДО ДЮСШ;</w:t>
      </w:r>
    </w:p>
    <w:p w:rsidR="004D16C2" w:rsidRPr="00F06CB2" w:rsidRDefault="004D16C2" w:rsidP="004D16C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«Развитие культуры и молодежной политики городского округа Красноуральск» на 2015-2020 годы»</w:t>
      </w:r>
      <w:r>
        <w:rPr>
          <w:rFonts w:ascii="Times New Roman" w:hAnsi="Times New Roman"/>
          <w:sz w:val="28"/>
          <w:szCs w:val="28"/>
        </w:rPr>
        <w:t xml:space="preserve"> в целях обеспечения деятельности учреждений, осуществляющих работу с детьми и молодежью, а также в связи с поступлением средств областного бюджета на реализацию мероприятий по</w:t>
      </w:r>
      <w:r w:rsidRPr="007F51D0">
        <w:rPr>
          <w:rFonts w:ascii="Times New Roman" w:eastAsia="Calibri" w:hAnsi="Times New Roman"/>
          <w:sz w:val="28"/>
          <w:szCs w:val="28"/>
        </w:rPr>
        <w:t>развити</w:t>
      </w:r>
      <w:r>
        <w:rPr>
          <w:rFonts w:ascii="Times New Roman" w:eastAsia="Calibri" w:hAnsi="Times New Roman"/>
          <w:sz w:val="28"/>
          <w:szCs w:val="28"/>
        </w:rPr>
        <w:t>ю</w:t>
      </w:r>
      <w:r w:rsidRPr="007F51D0">
        <w:rPr>
          <w:rFonts w:ascii="Times New Roman" w:eastAsia="Calibri" w:hAnsi="Times New Roman"/>
          <w:sz w:val="28"/>
          <w:szCs w:val="28"/>
        </w:rPr>
        <w:t xml:space="preserve"> сети муниципальных учреждений по работе с молодежью и патриотическому воспитанию</w:t>
      </w:r>
      <w:r>
        <w:rPr>
          <w:rFonts w:ascii="Times New Roman" w:eastAsia="Calibri" w:hAnsi="Times New Roman"/>
          <w:sz w:val="28"/>
          <w:szCs w:val="28"/>
        </w:rPr>
        <w:t xml:space="preserve"> на основании постановления </w:t>
      </w:r>
      <w:r w:rsidRPr="007F51D0">
        <w:rPr>
          <w:rFonts w:ascii="Times New Roman" w:eastAsia="Calibri" w:hAnsi="Times New Roman"/>
          <w:sz w:val="28"/>
          <w:szCs w:val="28"/>
        </w:rPr>
        <w:t xml:space="preserve">Правительства Свердловской области от 18.10.2017 </w:t>
      </w:r>
      <w:r>
        <w:rPr>
          <w:rFonts w:ascii="Times New Roman" w:eastAsia="Calibri" w:hAnsi="Times New Roman"/>
          <w:sz w:val="28"/>
          <w:szCs w:val="28"/>
        </w:rPr>
        <w:t>№</w:t>
      </w:r>
      <w:r w:rsidRPr="007F51D0">
        <w:rPr>
          <w:rFonts w:ascii="Times New Roman" w:eastAsia="Calibri" w:hAnsi="Times New Roman"/>
          <w:sz w:val="28"/>
          <w:szCs w:val="28"/>
        </w:rPr>
        <w:t xml:space="preserve"> 786-ПП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7F51D0">
        <w:rPr>
          <w:rFonts w:ascii="Times New Roman" w:eastAsia="Calibri" w:hAnsi="Times New Roman"/>
          <w:sz w:val="28"/>
          <w:szCs w:val="28"/>
        </w:rPr>
        <w:t>Об утверждении распределения субсидий из областного</w:t>
      </w:r>
      <w:proofErr w:type="gramEnd"/>
      <w:r w:rsidRPr="007F51D0">
        <w:rPr>
          <w:rFonts w:ascii="Times New Roman" w:eastAsia="Calibri" w:hAnsi="Times New Roman"/>
          <w:sz w:val="28"/>
          <w:szCs w:val="28"/>
        </w:rPr>
        <w:t xml:space="preserve"> бюджета местным бюджетам, предоставление которых предусмотрено государственной программой Свердловской области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7F51D0">
        <w:rPr>
          <w:rFonts w:ascii="Times New Roman" w:eastAsia="Calibri" w:hAnsi="Times New Roman"/>
          <w:sz w:val="28"/>
          <w:szCs w:val="28"/>
        </w:rPr>
        <w:t>Развитие физической культуры, спорта и молодежной политики в Свердловской области до 2024 года</w:t>
      </w:r>
      <w:r>
        <w:rPr>
          <w:rFonts w:ascii="Times New Roman" w:eastAsia="Calibri" w:hAnsi="Times New Roman"/>
          <w:sz w:val="28"/>
          <w:szCs w:val="28"/>
        </w:rPr>
        <w:t>»</w:t>
      </w:r>
      <w:r w:rsidRPr="007F51D0">
        <w:rPr>
          <w:rFonts w:ascii="Times New Roman" w:eastAsia="Calibri" w:hAnsi="Times New Roman"/>
          <w:sz w:val="28"/>
          <w:szCs w:val="28"/>
        </w:rPr>
        <w:t>, между муниципальными образованиями, расположенными на территории Свердловской области, на осуществление работы с молодежью в 2017 году</w:t>
      </w:r>
      <w:r>
        <w:rPr>
          <w:rFonts w:ascii="Times New Roman" w:eastAsia="Calibri" w:hAnsi="Times New Roman"/>
          <w:sz w:val="28"/>
          <w:szCs w:val="28"/>
        </w:rPr>
        <w:t>».</w:t>
      </w:r>
    </w:p>
    <w:p w:rsidR="004D16C2" w:rsidRDefault="004D16C2" w:rsidP="004D1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Проектом предлагается увеличить объем субсидии автономным учреждениям на мероприятие по организации временного трудоустройства несовершеннолетних граждан на сумму 21,2 тыс. рублей. Согласно пояснительной записке к Проекту увеличение объема бюджетных ассигнований обусловлено повышением с 01.10.2017 минимального </w:t>
      </w:r>
      <w:proofErr w:type="gramStart"/>
      <w:r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/>
          <w:sz w:val="28"/>
          <w:szCs w:val="28"/>
        </w:rPr>
        <w:t xml:space="preserve"> для выплаты заработной платы несовершеннолетним гражданам, трудоустроенным в МАОУ СОШ № 8 в период осенних каникул. </w:t>
      </w:r>
    </w:p>
    <w:p w:rsidR="004D16C2" w:rsidRPr="009416C5" w:rsidRDefault="004D16C2" w:rsidP="004D1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необходимый объем средств на указанные цели составляет 10,6 тыс. рублей, что свидетельствует о завышении расходов на 10,6 тыс. рублей. К данному факту привело отражение одной и той же суммы у двух распорядителей бюджетных средств</w:t>
      </w:r>
      <w:r w:rsidRPr="00F24AAA">
        <w:rPr>
          <w:rFonts w:ascii="Times New Roman" w:hAnsi="Times New Roman"/>
          <w:sz w:val="28"/>
          <w:szCs w:val="28"/>
        </w:rPr>
        <w:t xml:space="preserve">, </w:t>
      </w:r>
      <w:r w:rsidRPr="009416C5">
        <w:rPr>
          <w:rFonts w:ascii="Times New Roman" w:hAnsi="Times New Roman"/>
          <w:i/>
          <w:sz w:val="28"/>
          <w:szCs w:val="28"/>
        </w:rPr>
        <w:t xml:space="preserve">что </w:t>
      </w:r>
      <w:r w:rsidRPr="009416C5">
        <w:rPr>
          <w:rFonts w:ascii="Times New Roman" w:hAnsi="Times New Roman"/>
          <w:b/>
          <w:i/>
          <w:sz w:val="28"/>
          <w:szCs w:val="28"/>
        </w:rPr>
        <w:t>не позволяет сделать вывод об обоснованности и правомерности вносимых изменений в части сре</w:t>
      </w:r>
      <w:proofErr w:type="gramStart"/>
      <w:r w:rsidRPr="009416C5">
        <w:rPr>
          <w:rFonts w:ascii="Times New Roman" w:hAnsi="Times New Roman"/>
          <w:b/>
          <w:i/>
          <w:sz w:val="28"/>
          <w:szCs w:val="28"/>
        </w:rPr>
        <w:t>дств в р</w:t>
      </w:r>
      <w:proofErr w:type="gramEnd"/>
      <w:r w:rsidRPr="009416C5">
        <w:rPr>
          <w:rFonts w:ascii="Times New Roman" w:hAnsi="Times New Roman"/>
          <w:b/>
          <w:i/>
          <w:sz w:val="28"/>
          <w:szCs w:val="28"/>
        </w:rPr>
        <w:t>азмере 10,6 тыс. рублей</w:t>
      </w:r>
      <w:r w:rsidRPr="009416C5">
        <w:rPr>
          <w:rFonts w:ascii="Times New Roman" w:eastAsia="Calibri" w:hAnsi="Times New Roman"/>
          <w:i/>
          <w:sz w:val="28"/>
          <w:szCs w:val="28"/>
        </w:rPr>
        <w:t>;</w:t>
      </w:r>
    </w:p>
    <w:p w:rsidR="004D16C2" w:rsidRPr="009416C5" w:rsidRDefault="004D16C2" w:rsidP="004D16C2">
      <w:pPr>
        <w:pStyle w:val="a5"/>
        <w:autoSpaceDE w:val="0"/>
        <w:autoSpaceDN w:val="0"/>
        <w:adjustRightInd w:val="0"/>
        <w:ind w:left="0" w:firstLine="709"/>
        <w:jc w:val="both"/>
        <w:rPr>
          <w:b/>
          <w:i/>
          <w:sz w:val="28"/>
          <w:szCs w:val="28"/>
        </w:rPr>
      </w:pPr>
    </w:p>
    <w:p w:rsidR="004D16C2" w:rsidRDefault="004D16C2" w:rsidP="004D16C2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- </w:t>
      </w:r>
      <w:r w:rsidRPr="00567872">
        <w:rPr>
          <w:b/>
          <w:sz w:val="28"/>
          <w:szCs w:val="28"/>
        </w:rPr>
        <w:t>«Культура, кинематография»</w:t>
      </w:r>
      <w:r>
        <w:rPr>
          <w:sz w:val="28"/>
          <w:szCs w:val="28"/>
        </w:rPr>
        <w:t xml:space="preserve"> - на 6 548,5 тыс. рублей, в связи с увеличением объемов финансирования мероприятий муниципальной программы </w:t>
      </w:r>
      <w:r w:rsidRPr="004750A8">
        <w:rPr>
          <w:sz w:val="28"/>
          <w:szCs w:val="28"/>
        </w:rPr>
        <w:t>«Развитие культуры и молодежной политики городского округа Красноуральск» на 2015 – 2020 годы</w:t>
      </w:r>
      <w:r>
        <w:rPr>
          <w:sz w:val="28"/>
          <w:szCs w:val="28"/>
        </w:rPr>
        <w:t xml:space="preserve">» в целях обеспечения выполнения мероприятий в сфере культуры и искусства, а также реализации мероприятий по обеспечению доступности объектов и услуг учреждений культуры для инвалидов и маломобильных групп населения; </w:t>
      </w:r>
      <w:proofErr w:type="gramEnd"/>
    </w:p>
    <w:p w:rsidR="004D16C2" w:rsidRDefault="004D16C2" w:rsidP="004D16C2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4D16C2" w:rsidRPr="00A070EB" w:rsidRDefault="004D16C2" w:rsidP="004D16C2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567872">
        <w:rPr>
          <w:b/>
          <w:sz w:val="28"/>
          <w:szCs w:val="28"/>
        </w:rPr>
        <w:t>«Социальная политика»</w:t>
      </w:r>
      <w:r>
        <w:rPr>
          <w:sz w:val="28"/>
          <w:szCs w:val="28"/>
        </w:rPr>
        <w:t xml:space="preserve"> - на 543,1 тыс. рублей, в основном в связи с поступлением средств областного бюджета на предоставление социальных выплат молодым семьям на приобретение (строительство) жилья на основании постановления</w:t>
      </w:r>
      <w:r w:rsidRPr="00581F77">
        <w:rPr>
          <w:sz w:val="28"/>
          <w:szCs w:val="28"/>
        </w:rPr>
        <w:t xml:space="preserve"> Правительства Свердловской области от 12.10.2017 </w:t>
      </w:r>
      <w:r>
        <w:rPr>
          <w:sz w:val="28"/>
          <w:szCs w:val="28"/>
        </w:rPr>
        <w:t>№</w:t>
      </w:r>
      <w:r w:rsidRPr="00581F77">
        <w:rPr>
          <w:sz w:val="28"/>
          <w:szCs w:val="28"/>
        </w:rPr>
        <w:t xml:space="preserve"> 764-ПП </w:t>
      </w:r>
      <w:r>
        <w:rPr>
          <w:sz w:val="28"/>
          <w:szCs w:val="28"/>
        </w:rPr>
        <w:t>«</w:t>
      </w:r>
      <w:r w:rsidRPr="00581F77">
        <w:rPr>
          <w:sz w:val="28"/>
          <w:szCs w:val="28"/>
        </w:rPr>
        <w:t xml:space="preserve">О внесении изменений в Постановление Правительства Свердловской области от 31.05.2017 </w:t>
      </w:r>
      <w:r>
        <w:rPr>
          <w:sz w:val="28"/>
          <w:szCs w:val="28"/>
        </w:rPr>
        <w:t>№</w:t>
      </w:r>
      <w:r w:rsidRPr="00581F77">
        <w:rPr>
          <w:sz w:val="28"/>
          <w:szCs w:val="28"/>
        </w:rPr>
        <w:t xml:space="preserve"> 402-ПП </w:t>
      </w:r>
      <w:r>
        <w:rPr>
          <w:sz w:val="28"/>
          <w:szCs w:val="28"/>
        </w:rPr>
        <w:t>«</w:t>
      </w:r>
      <w:r w:rsidRPr="00581F77">
        <w:rPr>
          <w:sz w:val="28"/>
          <w:szCs w:val="28"/>
        </w:rPr>
        <w:t>О распределении субсидий из областного бюджета местным бюджетам, предоставление которых предусмотрено государственной программой Свердловской области</w:t>
      </w:r>
      <w:proofErr w:type="gramEnd"/>
      <w:r>
        <w:rPr>
          <w:sz w:val="28"/>
          <w:szCs w:val="28"/>
        </w:rPr>
        <w:t>«</w:t>
      </w:r>
      <w:r w:rsidRPr="00581F77">
        <w:rPr>
          <w:sz w:val="28"/>
          <w:szCs w:val="28"/>
        </w:rPr>
        <w:t>Развитие физической культуры, спорта и молодежной политики в Свердловской области до 2024 года</w:t>
      </w:r>
      <w:r>
        <w:rPr>
          <w:sz w:val="28"/>
          <w:szCs w:val="28"/>
        </w:rPr>
        <w:t>»</w:t>
      </w:r>
      <w:r w:rsidRPr="00581F77">
        <w:rPr>
          <w:sz w:val="28"/>
          <w:szCs w:val="28"/>
        </w:rPr>
        <w:t>, между муниципальными образованиями, расположенными на территории Свердловской области, в 2017 году</w:t>
      </w:r>
      <w:r>
        <w:rPr>
          <w:sz w:val="28"/>
          <w:szCs w:val="28"/>
        </w:rPr>
        <w:t>»</w:t>
      </w:r>
      <w:r w:rsidRPr="00A070EB">
        <w:rPr>
          <w:sz w:val="28"/>
          <w:szCs w:val="28"/>
        </w:rPr>
        <w:t>;</w:t>
      </w:r>
    </w:p>
    <w:p w:rsidR="004D16C2" w:rsidRDefault="004D16C2" w:rsidP="004D16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D16C2" w:rsidRDefault="004D16C2" w:rsidP="004D16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6EB4">
        <w:rPr>
          <w:rFonts w:ascii="Times New Roman" w:hAnsi="Times New Roman"/>
          <w:b/>
          <w:i/>
          <w:sz w:val="28"/>
          <w:szCs w:val="28"/>
        </w:rPr>
        <w:t>- «</w:t>
      </w:r>
      <w:r w:rsidRPr="00CF6EB4">
        <w:rPr>
          <w:rFonts w:ascii="Times New Roman" w:hAnsi="Times New Roman"/>
          <w:b/>
          <w:color w:val="000000"/>
          <w:sz w:val="28"/>
          <w:szCs w:val="28"/>
        </w:rPr>
        <w:t xml:space="preserve">Физическая культура и спорт» - </w:t>
      </w:r>
      <w:r w:rsidRPr="00CF6EB4">
        <w:rPr>
          <w:rFonts w:ascii="Times New Roman" w:hAnsi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</w:rPr>
        <w:t>734,2</w:t>
      </w:r>
      <w:r w:rsidRPr="00CF6EB4">
        <w:rPr>
          <w:rFonts w:ascii="Times New Roman" w:hAnsi="Times New Roman"/>
          <w:color w:val="000000"/>
          <w:sz w:val="28"/>
          <w:szCs w:val="28"/>
        </w:rPr>
        <w:t xml:space="preserve"> тыс. рублей </w:t>
      </w:r>
      <w:r>
        <w:rPr>
          <w:rFonts w:ascii="Times New Roman" w:hAnsi="Times New Roman"/>
          <w:color w:val="000000"/>
          <w:sz w:val="28"/>
          <w:szCs w:val="28"/>
        </w:rPr>
        <w:t xml:space="preserve">в основном </w:t>
      </w:r>
      <w:r w:rsidRPr="00CB4C2A">
        <w:rPr>
          <w:rFonts w:ascii="Times New Roman" w:hAnsi="Times New Roman"/>
          <w:sz w:val="28"/>
          <w:szCs w:val="28"/>
        </w:rPr>
        <w:t xml:space="preserve">в связи с уточнением суммы расходов, запланированных на реализацию мероприятий </w:t>
      </w:r>
      <w:r w:rsidRPr="00CB4C2A">
        <w:rPr>
          <w:rFonts w:ascii="Times New Roman" w:hAnsi="Times New Roman"/>
          <w:sz w:val="28"/>
          <w:szCs w:val="28"/>
        </w:rPr>
        <w:lastRenderedPageBreak/>
        <w:t>муниципальной программы «Развитие физической культуры и спорта, формирование здорового образа жизни в городском округе Красноуральск</w:t>
      </w:r>
      <w:r>
        <w:rPr>
          <w:rFonts w:ascii="Times New Roman" w:hAnsi="Times New Roman"/>
          <w:sz w:val="28"/>
          <w:szCs w:val="28"/>
        </w:rPr>
        <w:t xml:space="preserve"> на 2015-2020 годы</w:t>
      </w:r>
      <w:r w:rsidRPr="00CB4C2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 целью увеличения финансового обеспечения выполнения дополнительного объема муниципального задания, связанного с открытием групп по обучению плаванию в МАУ ДС «Молодость» и</w:t>
      </w:r>
      <w:proofErr w:type="gramEnd"/>
      <w:r>
        <w:rPr>
          <w:rFonts w:ascii="Times New Roman" w:hAnsi="Times New Roman"/>
          <w:sz w:val="28"/>
          <w:szCs w:val="28"/>
        </w:rPr>
        <w:t xml:space="preserve"> МАУ «ФСК» в рамках мероприятий по организации предоставления услуг (выполнения работ) в сфере физической культуры и спорта;</w:t>
      </w:r>
    </w:p>
    <w:p w:rsidR="004D16C2" w:rsidRDefault="004D16C2" w:rsidP="004D16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16C2" w:rsidRDefault="004D16C2" w:rsidP="004D16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245C5">
        <w:rPr>
          <w:rFonts w:ascii="Times New Roman" w:hAnsi="Times New Roman"/>
          <w:b/>
          <w:sz w:val="28"/>
          <w:szCs w:val="28"/>
        </w:rPr>
        <w:t>«Средства массовой информации»</w:t>
      </w:r>
      <w:r>
        <w:rPr>
          <w:rFonts w:ascii="Times New Roman" w:hAnsi="Times New Roman"/>
          <w:sz w:val="28"/>
          <w:szCs w:val="28"/>
        </w:rPr>
        <w:t xml:space="preserve"> - на 200,0 тыс. рублей, в связи с необходимостью увеличения объема материалов для опубликования в газете «</w:t>
      </w:r>
      <w:proofErr w:type="spellStart"/>
      <w:r>
        <w:rPr>
          <w:rFonts w:ascii="Times New Roman" w:hAnsi="Times New Roman"/>
          <w:sz w:val="28"/>
          <w:szCs w:val="28"/>
        </w:rPr>
        <w:t>Красноуральский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рабочий» в рамках мероприятий по освещению деятельности органов местного самоуправления, официальному опубликованию правовых актов и иной официальной информации органов местного самоуправления. </w:t>
      </w:r>
    </w:p>
    <w:p w:rsidR="004D16C2" w:rsidRPr="007F51D0" w:rsidRDefault="004D16C2" w:rsidP="004D16C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4D16C2" w:rsidRDefault="004D16C2" w:rsidP="004D16C2">
      <w:pPr>
        <w:pStyle w:val="a5"/>
        <w:ind w:left="0" w:firstLine="709"/>
        <w:jc w:val="both"/>
        <w:rPr>
          <w:sz w:val="28"/>
          <w:szCs w:val="28"/>
        </w:rPr>
      </w:pPr>
      <w:r w:rsidRPr="00AB0C0A">
        <w:rPr>
          <w:sz w:val="28"/>
          <w:szCs w:val="28"/>
        </w:rPr>
        <w:t>Также происходит</w:t>
      </w:r>
      <w:r w:rsidRPr="004750A8">
        <w:rPr>
          <w:sz w:val="28"/>
          <w:szCs w:val="28"/>
        </w:rPr>
        <w:t xml:space="preserve"> сокращение бюджетных ассигнований на </w:t>
      </w:r>
      <w:r>
        <w:rPr>
          <w:sz w:val="28"/>
          <w:szCs w:val="28"/>
        </w:rPr>
        <w:t>7 295,7</w:t>
      </w:r>
      <w:r w:rsidRPr="004750A8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Pr="004750A8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пяти </w:t>
      </w:r>
      <w:r w:rsidRPr="004750A8">
        <w:rPr>
          <w:sz w:val="28"/>
          <w:szCs w:val="28"/>
        </w:rPr>
        <w:t>раздел</w:t>
      </w:r>
      <w:r>
        <w:rPr>
          <w:sz w:val="28"/>
          <w:szCs w:val="28"/>
        </w:rPr>
        <w:t>ам классификации расходов, а именно:</w:t>
      </w:r>
    </w:p>
    <w:p w:rsidR="004D16C2" w:rsidRDefault="004D16C2" w:rsidP="004D16C2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30B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Общегосударственные вопросы</w:t>
      </w:r>
      <w:r w:rsidRPr="00FB30BC">
        <w:rPr>
          <w:b/>
          <w:sz w:val="28"/>
          <w:szCs w:val="28"/>
        </w:rPr>
        <w:t>»</w:t>
      </w:r>
      <w:r w:rsidRPr="00FE6EE6">
        <w:rPr>
          <w:sz w:val="28"/>
          <w:szCs w:val="28"/>
        </w:rPr>
        <w:t>- на 1 495,6 тыс. рублей</w:t>
      </w:r>
      <w:r>
        <w:rPr>
          <w:sz w:val="28"/>
          <w:szCs w:val="28"/>
        </w:rPr>
        <w:t>,</w:t>
      </w:r>
      <w:r w:rsidRPr="004750A8">
        <w:rPr>
          <w:sz w:val="28"/>
          <w:szCs w:val="28"/>
        </w:rPr>
        <w:t xml:space="preserve"> в связи </w:t>
      </w:r>
      <w:proofErr w:type="gramStart"/>
      <w:r w:rsidRPr="004750A8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4D16C2" w:rsidRPr="00FE6EE6" w:rsidRDefault="004D16C2" w:rsidP="004D16C2">
      <w:pPr>
        <w:pStyle w:val="a5"/>
        <w:numPr>
          <w:ilvl w:val="0"/>
          <w:numId w:val="1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образовавшейся экономией бюджетных ассигнований по результатам закупок для выполнения других обязательств государства и мероприятий по осуществлению кадастровых и оценочных работ на объекты недвижимости; </w:t>
      </w:r>
    </w:p>
    <w:p w:rsidR="004D16C2" w:rsidRPr="006C71D0" w:rsidRDefault="004D16C2" w:rsidP="004D16C2">
      <w:pPr>
        <w:pStyle w:val="a5"/>
        <w:numPr>
          <w:ilvl w:val="0"/>
          <w:numId w:val="1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сокращением объема расходов на оплату труда главы городского округа по главному распорядителю бюджетных средств – Думе городского округа Красноуральск, на основании внесенных изменений в Устав городского округа, а также на обеспечение деятельности органов местного самоуправления  в связи с сокращением штатной численности Думы городского округа Красноуральск;</w:t>
      </w:r>
    </w:p>
    <w:p w:rsidR="004D16C2" w:rsidRDefault="004D16C2" w:rsidP="004D16C2">
      <w:pPr>
        <w:pStyle w:val="a5"/>
        <w:ind w:left="0" w:firstLine="709"/>
        <w:jc w:val="both"/>
        <w:rPr>
          <w:sz w:val="28"/>
          <w:szCs w:val="28"/>
        </w:rPr>
      </w:pPr>
    </w:p>
    <w:p w:rsidR="004D16C2" w:rsidRDefault="004D16C2" w:rsidP="004D16C2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6C71D0">
        <w:rPr>
          <w:b/>
          <w:sz w:val="28"/>
          <w:szCs w:val="28"/>
        </w:rPr>
        <w:t>«Национальная безопасность и правоохранительная деятельность»</w:t>
      </w:r>
      <w:r>
        <w:rPr>
          <w:sz w:val="28"/>
          <w:szCs w:val="28"/>
        </w:rPr>
        <w:t xml:space="preserve"> - на 720,5 тыс. рублей, в связи с корректировкой объемов финансирования мероприятий муниципальной программы «Безопасность жизнедеятельности населения городского округа Красноуральск» на 2015-2020 годы» на сумму экономии бюджетных средств, образовавшейся по итогам проведения закупок товаров, работ, услуг, а также в связи с отсутствием необходимости произведения расходов (аварийные и чрезвычайные ситуации не возникали, члены ДПД к тушению пожаров</w:t>
      </w:r>
      <w:proofErr w:type="gramEnd"/>
      <w:r>
        <w:rPr>
          <w:sz w:val="28"/>
          <w:szCs w:val="28"/>
        </w:rPr>
        <w:t xml:space="preserve"> не привлекались). Также сокращены расходы на обеспечение деятельности ЕДДС в части затрат на оплату труда (экономия по командировочным расходам) и в части осуществления закупок товаров, работ, услуг (коммунальные платежи, канцтовары, </w:t>
      </w:r>
      <w:proofErr w:type="spellStart"/>
      <w:r>
        <w:rPr>
          <w:sz w:val="28"/>
          <w:szCs w:val="28"/>
        </w:rPr>
        <w:t>хозтовары</w:t>
      </w:r>
      <w:proofErr w:type="spellEnd"/>
      <w:r>
        <w:rPr>
          <w:sz w:val="28"/>
          <w:szCs w:val="28"/>
        </w:rPr>
        <w:t>, расходные материалы для оргтехники и др.);</w:t>
      </w:r>
    </w:p>
    <w:p w:rsidR="004D16C2" w:rsidRDefault="004D16C2" w:rsidP="004D16C2">
      <w:pPr>
        <w:pStyle w:val="a5"/>
        <w:ind w:left="0" w:firstLine="709"/>
        <w:jc w:val="both"/>
        <w:rPr>
          <w:sz w:val="28"/>
          <w:szCs w:val="28"/>
        </w:rPr>
      </w:pPr>
    </w:p>
    <w:p w:rsidR="004D16C2" w:rsidRDefault="004D16C2" w:rsidP="004D16C2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51B2">
        <w:rPr>
          <w:b/>
          <w:sz w:val="28"/>
          <w:szCs w:val="28"/>
        </w:rPr>
        <w:t>«Национальная экономика»</w:t>
      </w:r>
      <w:r>
        <w:rPr>
          <w:sz w:val="28"/>
          <w:szCs w:val="28"/>
        </w:rPr>
        <w:t xml:space="preserve"> - на 705,3 тыс. рублей, в  связи сокращение объемов финансирования мероприятий в области сельскохозяйственного производства (отсутствие заявителей на субсидирование) и мероприятий по организации транспортного обслуживания населения, а также в связи с необходимостью корректировки объемов финансирования следующих муниципальных программ:</w:t>
      </w:r>
    </w:p>
    <w:p w:rsidR="004D16C2" w:rsidRDefault="004D16C2" w:rsidP="004D16C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702FAF">
        <w:rPr>
          <w:b/>
          <w:sz w:val="28"/>
          <w:szCs w:val="28"/>
        </w:rPr>
        <w:t>«Управление муниципальной собственностью городского округа Красноуральск» на 2015-2020 годы»</w:t>
      </w:r>
      <w:r>
        <w:rPr>
          <w:sz w:val="28"/>
          <w:szCs w:val="28"/>
        </w:rPr>
        <w:t xml:space="preserve"> для отражения сложившейся экономии бюджетных средств по итогам закупок в рамках мероприятий по осуществлению кадастровых и оценочных работ, по установлению (изменению) границ населенных пунктов;</w:t>
      </w:r>
    </w:p>
    <w:p w:rsidR="004D16C2" w:rsidRPr="00940150" w:rsidRDefault="004D16C2" w:rsidP="004D16C2">
      <w:pPr>
        <w:pStyle w:val="a5"/>
        <w:numPr>
          <w:ilvl w:val="0"/>
          <w:numId w:val="15"/>
        </w:numPr>
        <w:ind w:left="0" w:firstLine="709"/>
        <w:jc w:val="both"/>
        <w:rPr>
          <w:b/>
          <w:sz w:val="28"/>
          <w:szCs w:val="28"/>
        </w:rPr>
      </w:pPr>
      <w:r w:rsidRPr="00702FAF">
        <w:rPr>
          <w:b/>
          <w:sz w:val="28"/>
          <w:szCs w:val="28"/>
        </w:rPr>
        <w:lastRenderedPageBreak/>
        <w:t>«Экология и природные ресурсы городского округа Красноуральск» на 2015-2020 годы»</w:t>
      </w:r>
      <w:r>
        <w:rPr>
          <w:sz w:val="28"/>
          <w:szCs w:val="28"/>
        </w:rPr>
        <w:t xml:space="preserve"> в целях сокращения финансирования мероприятий по мониторингу качества воды, по охране и защите городских лесов, обеспечению надежности гидротехнических сооружений в связи со сложившейся экономией по результатам закупочных процедур и отсутствием лесных пожаров;</w:t>
      </w:r>
    </w:p>
    <w:p w:rsidR="004D16C2" w:rsidRPr="00576271" w:rsidRDefault="004D16C2" w:rsidP="004D16C2">
      <w:pPr>
        <w:pStyle w:val="a5"/>
        <w:numPr>
          <w:ilvl w:val="0"/>
          <w:numId w:val="15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«Повышение безопасности дорожного движения на территории городского округа Красноуральск» на 2015-2020 годы»</w:t>
      </w:r>
      <w:r>
        <w:rPr>
          <w:sz w:val="28"/>
          <w:szCs w:val="28"/>
        </w:rPr>
        <w:t xml:space="preserve"> в связи с сокращением объемов финансирования мероприятий по содержанию светофорных объектов и закупке (установке) дорожных знаков по итогам проведения торгов;</w:t>
      </w:r>
    </w:p>
    <w:p w:rsidR="004D16C2" w:rsidRPr="00470A17" w:rsidRDefault="004D16C2" w:rsidP="004D16C2">
      <w:pPr>
        <w:pStyle w:val="a5"/>
        <w:numPr>
          <w:ilvl w:val="0"/>
          <w:numId w:val="15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и обеспечение сохранности сети автомобильных дорог на территории городского округа Красноуральск» на 2015-2020 годы</w:t>
      </w:r>
      <w:r w:rsidRPr="00814A9B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в связи с необходимостью сокращения объемов финансирования мероприятий по ремонту</w:t>
      </w:r>
      <w:r w:rsidRPr="00814A9B">
        <w:rPr>
          <w:sz w:val="28"/>
          <w:szCs w:val="28"/>
        </w:rPr>
        <w:t xml:space="preserve"> автомобильных дорогобщего пользования местного значения и искусственных сооружений на них в границах городского округа</w:t>
      </w:r>
      <w:r>
        <w:rPr>
          <w:sz w:val="28"/>
          <w:szCs w:val="28"/>
        </w:rPr>
        <w:t xml:space="preserve"> (экономия по прохождению экспертизы УРЦЦС по ремонту автомобильной дороги по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енина) и по содержанию</w:t>
      </w:r>
      <w:r w:rsidRPr="00470A17">
        <w:rPr>
          <w:sz w:val="28"/>
          <w:szCs w:val="28"/>
        </w:rPr>
        <w:t>автомобильных дорог  общего пользования местного значения и искусственных сооружений на них в границах городского округа</w:t>
      </w:r>
      <w:r>
        <w:rPr>
          <w:sz w:val="28"/>
          <w:szCs w:val="28"/>
        </w:rPr>
        <w:t xml:space="preserve"> (неподтвержденные расходы);</w:t>
      </w:r>
    </w:p>
    <w:p w:rsidR="004D16C2" w:rsidRDefault="004D16C2" w:rsidP="004D16C2">
      <w:pPr>
        <w:pStyle w:val="a5"/>
        <w:ind w:left="0" w:firstLine="709"/>
        <w:jc w:val="both"/>
        <w:rPr>
          <w:b/>
          <w:sz w:val="28"/>
          <w:szCs w:val="28"/>
        </w:rPr>
      </w:pPr>
    </w:p>
    <w:p w:rsidR="004D16C2" w:rsidRDefault="004D16C2" w:rsidP="004D16C2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- «Жилищно-коммунальное хозяйство»</w:t>
      </w:r>
      <w:r w:rsidRPr="00470A17">
        <w:rPr>
          <w:sz w:val="28"/>
          <w:szCs w:val="28"/>
        </w:rPr>
        <w:t>-</w:t>
      </w:r>
      <w:r>
        <w:rPr>
          <w:sz w:val="28"/>
          <w:szCs w:val="28"/>
        </w:rPr>
        <w:t xml:space="preserve"> на 2 978,3 тыс. рублей, в основном в связи с сокращением объемов финансирования мероприятий муниципальной программы «Развитие жилищно-коммунального хозяйства и повышение энергетической эффективности в городском округе Красноуральск на 2015-2020 годы» по итогам проведенных закупочных процедур, для отражения экономии по проведению технической и строительной экспертизы для признания домов непригодными для проживания, сокращением суммы взносов региональному оператору на капитальный ремонт</w:t>
      </w:r>
      <w:proofErr w:type="gramEnd"/>
      <w:r>
        <w:rPr>
          <w:sz w:val="28"/>
          <w:szCs w:val="28"/>
        </w:rPr>
        <w:t xml:space="preserve"> общего имущества в многоквартирных домах (уменьшение площади муниципального жилья в связи с передачей в собственность физическим лицам).</w:t>
      </w:r>
    </w:p>
    <w:p w:rsidR="004D16C2" w:rsidRDefault="004D16C2" w:rsidP="004D16C2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Проектом предлагается увеличить объем расходов на выплаты персоналу МКУ «Управление ЖКХ и энергетики» на 105,3 тыс. рублей в связи с необходимостью предоставления компенсации при увольнении сотрудника по сокращению штатов учреждения. </w:t>
      </w:r>
    </w:p>
    <w:p w:rsidR="004D16C2" w:rsidRPr="009416C5" w:rsidRDefault="004D16C2" w:rsidP="004D16C2">
      <w:pPr>
        <w:pStyle w:val="a5"/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Однако на указанные цели, согласно проекту изменений вносимых в названную муниципальную программу, необходимо дополнительно выделить лишь средства в объеме 51,8 тыс. </w:t>
      </w:r>
      <w:r w:rsidRPr="009416C5">
        <w:rPr>
          <w:i/>
          <w:sz w:val="28"/>
          <w:szCs w:val="28"/>
        </w:rPr>
        <w:t xml:space="preserve">рублей, что </w:t>
      </w:r>
      <w:r w:rsidRPr="009416C5">
        <w:rPr>
          <w:b/>
          <w:i/>
          <w:sz w:val="28"/>
          <w:szCs w:val="28"/>
        </w:rPr>
        <w:t>не позволяет сделать вывод об обоснованности и правомерности вносимых изменений в части сре</w:t>
      </w:r>
      <w:proofErr w:type="gramStart"/>
      <w:r w:rsidRPr="009416C5">
        <w:rPr>
          <w:b/>
          <w:i/>
          <w:sz w:val="28"/>
          <w:szCs w:val="28"/>
        </w:rPr>
        <w:t>дств в р</w:t>
      </w:r>
      <w:proofErr w:type="gramEnd"/>
      <w:r w:rsidRPr="009416C5">
        <w:rPr>
          <w:b/>
          <w:i/>
          <w:sz w:val="28"/>
          <w:szCs w:val="28"/>
        </w:rPr>
        <w:t>азмере 53,5 тыс. рублей;</w:t>
      </w:r>
    </w:p>
    <w:p w:rsidR="004D16C2" w:rsidRDefault="004D16C2" w:rsidP="004D16C2">
      <w:pPr>
        <w:pStyle w:val="a5"/>
        <w:ind w:left="0" w:firstLine="709"/>
        <w:jc w:val="both"/>
        <w:rPr>
          <w:sz w:val="28"/>
          <w:szCs w:val="28"/>
        </w:rPr>
      </w:pPr>
    </w:p>
    <w:p w:rsidR="004D16C2" w:rsidRPr="00470A17" w:rsidRDefault="004D16C2" w:rsidP="004D16C2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 w:rsidRPr="00470A17">
        <w:rPr>
          <w:sz w:val="28"/>
          <w:szCs w:val="28"/>
        </w:rPr>
        <w:t>-</w:t>
      </w:r>
      <w:r w:rsidRPr="00470A17">
        <w:rPr>
          <w:b/>
          <w:sz w:val="28"/>
          <w:szCs w:val="28"/>
        </w:rPr>
        <w:t>«Охрана окружающей среды»</w:t>
      </w:r>
      <w:r>
        <w:rPr>
          <w:sz w:val="28"/>
          <w:szCs w:val="28"/>
        </w:rPr>
        <w:t xml:space="preserve"> - на 1 396 тыс. рублей, в связи с необходимостью корректного отражения объемов финансирования муниципальной программы «Экология и природные ресурсы городского округа Красноуральск» на 2015-2020 годы» в целях сокращения размера бюджетных ассигнований, утвержденных на реализацию мероприятий по обустройству источников нецентрализованного водоснабжения и по обеспечению благоприятного состояния окружающей среды по итогам проведения закупочных процедур. </w:t>
      </w:r>
      <w:proofErr w:type="gramEnd"/>
    </w:p>
    <w:p w:rsidR="004D16C2" w:rsidRDefault="004D16C2" w:rsidP="004D16C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D16C2" w:rsidRPr="00370922" w:rsidRDefault="004D16C2" w:rsidP="004D16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922">
        <w:rPr>
          <w:rFonts w:ascii="Times New Roman" w:hAnsi="Times New Roman"/>
          <w:sz w:val="28"/>
          <w:szCs w:val="28"/>
        </w:rPr>
        <w:t xml:space="preserve">Кроме этого, в соответствии с изменением расходов бюджета в 2017 году, Проектом (приложение № 7) вносятся изменения в ведомственную структуру </w:t>
      </w:r>
      <w:r w:rsidRPr="00370922">
        <w:rPr>
          <w:rFonts w:ascii="Times New Roman" w:hAnsi="Times New Roman"/>
          <w:sz w:val="28"/>
          <w:szCs w:val="28"/>
        </w:rPr>
        <w:lastRenderedPageBreak/>
        <w:t xml:space="preserve">расходов путем </w:t>
      </w:r>
      <w:r>
        <w:rPr>
          <w:rFonts w:ascii="Times New Roman" w:hAnsi="Times New Roman"/>
          <w:sz w:val="28"/>
          <w:szCs w:val="28"/>
        </w:rPr>
        <w:t>корректировки</w:t>
      </w:r>
      <w:r w:rsidRPr="00370922">
        <w:rPr>
          <w:rFonts w:ascii="Times New Roman" w:hAnsi="Times New Roman"/>
          <w:sz w:val="28"/>
          <w:szCs w:val="28"/>
        </w:rPr>
        <w:t xml:space="preserve"> (увеличения, сокращения) бюджетных ассигнований двум главным распорядителям бюджетных средств:</w:t>
      </w:r>
    </w:p>
    <w:p w:rsidR="004D16C2" w:rsidRPr="00370922" w:rsidRDefault="004D16C2" w:rsidP="004D16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922">
        <w:rPr>
          <w:rFonts w:ascii="Times New Roman" w:hAnsi="Times New Roman"/>
          <w:sz w:val="28"/>
          <w:szCs w:val="28"/>
        </w:rPr>
        <w:t xml:space="preserve">- по администрации городского округа Красноуральск происходит увеличение на сумму </w:t>
      </w:r>
      <w:r>
        <w:rPr>
          <w:rFonts w:ascii="Times New Roman" w:hAnsi="Times New Roman"/>
          <w:sz w:val="28"/>
          <w:szCs w:val="28"/>
        </w:rPr>
        <w:t>2 172,4</w:t>
      </w:r>
      <w:r w:rsidRPr="00370922">
        <w:rPr>
          <w:rFonts w:ascii="Times New Roman" w:hAnsi="Times New Roman"/>
          <w:sz w:val="28"/>
          <w:szCs w:val="28"/>
        </w:rPr>
        <w:t xml:space="preserve"> тыс. рублей;</w:t>
      </w:r>
    </w:p>
    <w:p w:rsidR="004D16C2" w:rsidRDefault="004D16C2" w:rsidP="004D16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922">
        <w:rPr>
          <w:rFonts w:ascii="Times New Roman" w:hAnsi="Times New Roman"/>
          <w:sz w:val="28"/>
          <w:szCs w:val="28"/>
        </w:rPr>
        <w:t xml:space="preserve">- по Думе городского округа Красноуральск бюджетные ассигнования сокращаются на </w:t>
      </w:r>
      <w:r>
        <w:rPr>
          <w:rFonts w:ascii="Times New Roman" w:hAnsi="Times New Roman"/>
          <w:sz w:val="28"/>
          <w:szCs w:val="28"/>
        </w:rPr>
        <w:t xml:space="preserve">309,6 </w:t>
      </w:r>
      <w:r w:rsidRPr="00370922">
        <w:rPr>
          <w:rFonts w:ascii="Times New Roman" w:hAnsi="Times New Roman"/>
          <w:sz w:val="28"/>
          <w:szCs w:val="28"/>
        </w:rPr>
        <w:t>тыс. рублей.</w:t>
      </w:r>
    </w:p>
    <w:p w:rsidR="004D16C2" w:rsidRDefault="004D16C2" w:rsidP="004D1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0A8">
        <w:rPr>
          <w:rFonts w:ascii="Times New Roman" w:hAnsi="Times New Roman"/>
          <w:sz w:val="28"/>
          <w:szCs w:val="28"/>
        </w:rPr>
        <w:tab/>
      </w:r>
    </w:p>
    <w:p w:rsidR="004D16C2" w:rsidRDefault="004D16C2" w:rsidP="004D16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585">
        <w:rPr>
          <w:rFonts w:ascii="Times New Roman" w:hAnsi="Times New Roman"/>
          <w:sz w:val="28"/>
          <w:szCs w:val="28"/>
        </w:rPr>
        <w:t xml:space="preserve">5. </w:t>
      </w:r>
      <w:r w:rsidRPr="004D4A3C">
        <w:rPr>
          <w:rFonts w:ascii="Times New Roman" w:hAnsi="Times New Roman"/>
          <w:sz w:val="28"/>
          <w:szCs w:val="28"/>
        </w:rPr>
        <w:t>В связи с изменениями плановых ассигнований по расходам, Проектом вносятся изменения в муниципальные программы  (приложение № 9):</w:t>
      </w:r>
    </w:p>
    <w:p w:rsidR="004D16C2" w:rsidRDefault="004D16C2" w:rsidP="004D16C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XSpec="center" w:tblpY="-31"/>
        <w:tblW w:w="11860" w:type="dxa"/>
        <w:tblLook w:val="04A0"/>
      </w:tblPr>
      <w:tblGrid>
        <w:gridCol w:w="746"/>
        <w:gridCol w:w="5658"/>
        <w:gridCol w:w="1716"/>
        <w:gridCol w:w="1300"/>
        <w:gridCol w:w="1480"/>
        <w:gridCol w:w="960"/>
      </w:tblGrid>
      <w:tr w:rsidR="004D16C2" w:rsidRPr="003F718D" w:rsidTr="00070071">
        <w:trPr>
          <w:trHeight w:val="315"/>
        </w:trPr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1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C2" w:rsidRPr="003F718D" w:rsidRDefault="004D16C2" w:rsidP="000700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D16C2" w:rsidRPr="003F718D" w:rsidTr="00070071">
        <w:trPr>
          <w:trHeight w:val="645"/>
        </w:trPr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718D">
              <w:rPr>
                <w:rFonts w:ascii="Times New Roman" w:hAnsi="Times New Roman"/>
                <w:b/>
                <w:bCs/>
                <w:color w:val="000000"/>
              </w:rPr>
              <w:t>№</w:t>
            </w:r>
            <w:proofErr w:type="spellStart"/>
            <w:r w:rsidRPr="003F718D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gramStart"/>
            <w:r w:rsidRPr="003F718D">
              <w:rPr>
                <w:rFonts w:ascii="Times New Roman" w:hAnsi="Times New Roman"/>
                <w:b/>
                <w:bCs/>
                <w:color w:val="000000"/>
              </w:rPr>
              <w:t>.п</w:t>
            </w:r>
            <w:proofErr w:type="spellEnd"/>
            <w:proofErr w:type="gramEnd"/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718D">
              <w:rPr>
                <w:rFonts w:ascii="Times New Roman" w:hAnsi="Times New Roman"/>
                <w:b/>
                <w:bCs/>
                <w:color w:val="000000"/>
              </w:rPr>
              <w:t>Наименование  муниципальной программы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718D">
              <w:rPr>
                <w:rFonts w:ascii="Times New Roman" w:hAnsi="Times New Roman"/>
                <w:b/>
                <w:bCs/>
              </w:rPr>
              <w:t>Утвержденные годовые назначения (решение  №51)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718D">
              <w:rPr>
                <w:rFonts w:ascii="Times New Roman" w:hAnsi="Times New Roman"/>
                <w:b/>
                <w:bCs/>
                <w:color w:val="000000"/>
              </w:rPr>
              <w:t>Проект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718D">
              <w:rPr>
                <w:rFonts w:ascii="Times New Roman" w:hAnsi="Times New Roman"/>
                <w:b/>
                <w:bCs/>
                <w:color w:val="000000"/>
              </w:rPr>
              <w:t>Отклонение от показателей Решения  №</w:t>
            </w:r>
            <w:r>
              <w:rPr>
                <w:rFonts w:ascii="Times New Roman" w:hAnsi="Times New Roman"/>
                <w:b/>
                <w:bCs/>
                <w:color w:val="00000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C2" w:rsidRPr="003F718D" w:rsidRDefault="004D16C2" w:rsidP="000700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D16C2" w:rsidRPr="003F718D" w:rsidTr="00070071">
        <w:trPr>
          <w:trHeight w:val="1470"/>
        </w:trPr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C2" w:rsidRPr="003F718D" w:rsidRDefault="004D16C2" w:rsidP="000700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D16C2" w:rsidRPr="003F718D" w:rsidTr="00070071">
        <w:trPr>
          <w:trHeight w:val="9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18D">
              <w:rPr>
                <w:rFonts w:ascii="Times New Roman" w:hAnsi="Times New Roman"/>
              </w:rPr>
              <w:t>1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3F718D" w:rsidRDefault="004D16C2" w:rsidP="000700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 xml:space="preserve">  Муниципальная программа  "Развитие муниципальной службы в городском округе Красноуральск" на 2015-2020 годы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18D">
              <w:rPr>
                <w:rFonts w:ascii="Times New Roman" w:hAnsi="Times New Roman"/>
              </w:rPr>
              <w:t>840,0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18D">
              <w:rPr>
                <w:rFonts w:ascii="Times New Roman" w:hAnsi="Times New Roman"/>
              </w:rPr>
              <w:t>840,0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C2" w:rsidRPr="003F718D" w:rsidRDefault="004D16C2" w:rsidP="000700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D16C2" w:rsidRPr="003F718D" w:rsidTr="00070071">
        <w:trPr>
          <w:trHeight w:val="9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18D">
              <w:rPr>
                <w:rFonts w:ascii="Times New Roman" w:hAnsi="Times New Roman"/>
              </w:rPr>
              <w:t>2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3F718D" w:rsidRDefault="004D16C2" w:rsidP="000700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 xml:space="preserve">  Муниципальная программа "Повышение безопасности дорожного движения на территории городского округа Красноуральск" на 2015-2020 годы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18D">
              <w:rPr>
                <w:rFonts w:ascii="Times New Roman" w:hAnsi="Times New Roman"/>
              </w:rPr>
              <w:t>1 264,0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18D">
              <w:rPr>
                <w:rFonts w:ascii="Times New Roman" w:hAnsi="Times New Roman"/>
              </w:rPr>
              <w:t>1 172,8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>-91,2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C2" w:rsidRPr="003F718D" w:rsidRDefault="004D16C2" w:rsidP="000700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D16C2" w:rsidRPr="003F718D" w:rsidTr="00070071">
        <w:trPr>
          <w:trHeight w:val="9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18D">
              <w:rPr>
                <w:rFonts w:ascii="Times New Roman" w:hAnsi="Times New Roman"/>
              </w:rPr>
              <w:t>3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3F718D" w:rsidRDefault="004D16C2" w:rsidP="000700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 xml:space="preserve">  Муниципальная программа  "Развитие и обеспечение сохранности сети автомобильных дорог на территории городского округа Красноуральск" на 2015-2020 годы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18D">
              <w:rPr>
                <w:rFonts w:ascii="Times New Roman" w:hAnsi="Times New Roman"/>
              </w:rPr>
              <w:t>50 735,0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18D">
              <w:rPr>
                <w:rFonts w:ascii="Times New Roman" w:hAnsi="Times New Roman"/>
              </w:rPr>
              <w:t>50 731,0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>-4,0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C2" w:rsidRPr="003F718D" w:rsidRDefault="004D16C2" w:rsidP="000700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D16C2" w:rsidRPr="003F718D" w:rsidTr="00070071">
        <w:trPr>
          <w:trHeight w:val="9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18D">
              <w:rPr>
                <w:rFonts w:ascii="Times New Roman" w:hAnsi="Times New Roman"/>
              </w:rPr>
              <w:t>4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3F718D" w:rsidRDefault="004D16C2" w:rsidP="000700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 xml:space="preserve">  Муниципальная программа  "Подготовка градостроительной документации на территорию городского округа Красноуральск на 2015-2020 годы"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>290,1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>290,1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C2" w:rsidRPr="003F718D" w:rsidRDefault="004D16C2" w:rsidP="000700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D16C2" w:rsidRPr="003F718D" w:rsidTr="00070071">
        <w:trPr>
          <w:trHeight w:val="9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18D">
              <w:rPr>
                <w:rFonts w:ascii="Times New Roman" w:hAnsi="Times New Roman"/>
              </w:rPr>
              <w:t>5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3F718D" w:rsidRDefault="004D16C2" w:rsidP="000700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 xml:space="preserve">  Муниципальная программа  "Управление муниципальной собственностью  городского округа Красноуральск" на 2015-2020 годы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>1 516,8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>728,9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>-787,9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C2" w:rsidRPr="003F718D" w:rsidRDefault="004D16C2" w:rsidP="000700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D16C2" w:rsidRPr="003F718D" w:rsidTr="00070071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18D">
              <w:rPr>
                <w:rFonts w:ascii="Times New Roman" w:hAnsi="Times New Roman"/>
              </w:rPr>
              <w:t>6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3F718D" w:rsidRDefault="004D16C2" w:rsidP="000700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 xml:space="preserve">  Муниципальная программа  "Информационное общество городского округа Красноуральск" на 2015-2020 годы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>1 844,4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>1 844,4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C2" w:rsidRPr="003F718D" w:rsidRDefault="004D16C2" w:rsidP="000700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D16C2" w:rsidRPr="003F718D" w:rsidTr="00070071">
        <w:trPr>
          <w:trHeight w:val="9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18D">
              <w:rPr>
                <w:rFonts w:ascii="Times New Roman" w:hAnsi="Times New Roman"/>
              </w:rPr>
              <w:t>7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3F718D" w:rsidRDefault="004D16C2" w:rsidP="000700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 xml:space="preserve">  Муниципальная программа  "Экология и природные ресурсы городского округа Красноуральск" на 2015-2020 годы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18D">
              <w:rPr>
                <w:rFonts w:ascii="Times New Roman" w:hAnsi="Times New Roman"/>
              </w:rPr>
              <w:t>3 010,8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18D">
              <w:rPr>
                <w:rFonts w:ascii="Times New Roman" w:hAnsi="Times New Roman"/>
              </w:rPr>
              <w:t>1 773,6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>-1 237,2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C2" w:rsidRPr="003F718D" w:rsidRDefault="004D16C2" w:rsidP="000700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D16C2" w:rsidRPr="003F718D" w:rsidTr="00070071">
        <w:trPr>
          <w:trHeight w:val="9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18D">
              <w:rPr>
                <w:rFonts w:ascii="Times New Roman" w:hAnsi="Times New Roman"/>
              </w:rPr>
              <w:t>8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3F718D" w:rsidRDefault="004D16C2" w:rsidP="000700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 xml:space="preserve">  Муниципальная программа  "Социальная поддержка населения городского округа Красноуральск" на 2015-2020 годы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>1 546,1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>1 516,5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>-29,6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C2" w:rsidRPr="003F718D" w:rsidRDefault="004D16C2" w:rsidP="000700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D16C2" w:rsidRPr="003F718D" w:rsidTr="00070071">
        <w:trPr>
          <w:trHeight w:val="9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18D">
              <w:rPr>
                <w:rFonts w:ascii="Times New Roman" w:hAnsi="Times New Roman"/>
              </w:rPr>
              <w:t>9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3F718D" w:rsidRDefault="004D16C2" w:rsidP="000700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 xml:space="preserve">  Муниципальная программа "Развитие системы образования в городском округе Красноуральск на 2015-2020 годы"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>459 728,2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>460 377,4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>649,2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C2" w:rsidRPr="003F718D" w:rsidRDefault="004D16C2" w:rsidP="000700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D16C2" w:rsidRPr="003F718D" w:rsidTr="00070071">
        <w:trPr>
          <w:trHeight w:val="9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18D">
              <w:rPr>
                <w:rFonts w:ascii="Times New Roman" w:hAnsi="Times New Roman"/>
              </w:rPr>
              <w:t>10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3F718D" w:rsidRDefault="004D16C2" w:rsidP="000700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 xml:space="preserve">  Муниципальная программа "Развитие субъектов малого и среднего предпринимательства в городском округе Красноуральск" на 2015-2020 годы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>2 109,5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>2 109,5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C2" w:rsidRPr="003F718D" w:rsidRDefault="004D16C2" w:rsidP="000700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D16C2" w:rsidRPr="003F718D" w:rsidTr="00070071">
        <w:trPr>
          <w:trHeight w:val="12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18D">
              <w:rPr>
                <w:rFonts w:ascii="Times New Roman" w:hAnsi="Times New Roman"/>
              </w:rPr>
              <w:t>11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C2" w:rsidRPr="003F718D" w:rsidRDefault="004D16C2" w:rsidP="000700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 xml:space="preserve">  Муниципальная программа "Развитие жилищно-коммунального хозяйства и повышение энергетической эффективности в городском округе Красноуральск на 2015-2020 годы"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>133 195,1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>129 163,1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>-4 032,0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C2" w:rsidRPr="003F718D" w:rsidRDefault="004D16C2" w:rsidP="000700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D16C2" w:rsidRPr="003F718D" w:rsidTr="00070071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18D">
              <w:rPr>
                <w:rFonts w:ascii="Times New Roman" w:hAnsi="Times New Roman"/>
              </w:rPr>
              <w:t>12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16C2" w:rsidRPr="003F718D" w:rsidRDefault="004D16C2" w:rsidP="000700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 xml:space="preserve">  Муниципальная программа "Управление финансами  городского округа Красноуральск на 2015-2020 годы"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>8 605,2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>8 605,2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C2" w:rsidRPr="003F718D" w:rsidRDefault="004D16C2" w:rsidP="000700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D16C2" w:rsidRPr="003F718D" w:rsidTr="00070071">
        <w:trPr>
          <w:trHeight w:val="9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18D">
              <w:rPr>
                <w:rFonts w:ascii="Times New Roman" w:hAnsi="Times New Roman"/>
              </w:rPr>
              <w:t>13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16C2" w:rsidRPr="003F718D" w:rsidRDefault="004D16C2" w:rsidP="000700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 xml:space="preserve">  Муниципальная программа "Развитие физической культуры и спорта, формирование здорового образа жизни в городском округе Красноуральск на 2015-2020 годы"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>31 560,0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>32 369,8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>809,8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C2" w:rsidRPr="003F718D" w:rsidRDefault="004D16C2" w:rsidP="000700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D16C2" w:rsidRPr="003F718D" w:rsidTr="00070071">
        <w:trPr>
          <w:trHeight w:val="9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18D">
              <w:rPr>
                <w:rFonts w:ascii="Times New Roman" w:hAnsi="Times New Roman"/>
              </w:rPr>
              <w:t>14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16C2" w:rsidRPr="003F718D" w:rsidRDefault="004D16C2" w:rsidP="000700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 xml:space="preserve">  Муниципальная программа "Развитие культуры и молодежной политики городского округа Красноуральск" на 2015-2020 годы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>88 060,5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>95 207,2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>7 146,7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C2" w:rsidRPr="003F718D" w:rsidRDefault="004D16C2" w:rsidP="000700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D16C2" w:rsidRPr="003F718D" w:rsidTr="00070071">
        <w:trPr>
          <w:trHeight w:val="9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18D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16C2" w:rsidRPr="003F718D" w:rsidRDefault="004D16C2" w:rsidP="000700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 xml:space="preserve">  Муниципальная программа "Безопасность жизнедеятельности населения городского округа Красноуральск" на 2015-2020 годы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>8 019,8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>7 269,4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718D">
              <w:rPr>
                <w:rFonts w:ascii="Times New Roman" w:hAnsi="Times New Roman"/>
                <w:color w:val="000000"/>
              </w:rPr>
              <w:t>-750,4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C2" w:rsidRPr="003F718D" w:rsidRDefault="004D16C2" w:rsidP="000700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D16C2" w:rsidRPr="003F718D" w:rsidTr="00070071">
        <w:trPr>
          <w:trHeight w:val="13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18D">
              <w:rPr>
                <w:rFonts w:ascii="Times New Roman" w:hAnsi="Times New Roman"/>
              </w:rPr>
              <w:t> 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4D16C2" w:rsidRPr="003F718D" w:rsidRDefault="004D16C2" w:rsidP="0007007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718D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718D">
              <w:rPr>
                <w:rFonts w:ascii="Times New Roman" w:hAnsi="Times New Roman"/>
                <w:b/>
                <w:bCs/>
              </w:rPr>
              <w:t>792 325,5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718D">
              <w:rPr>
                <w:rFonts w:ascii="Times New Roman" w:hAnsi="Times New Roman"/>
                <w:b/>
                <w:bCs/>
              </w:rPr>
              <w:t>793 998,9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C2" w:rsidRPr="003F718D" w:rsidRDefault="004D16C2" w:rsidP="00070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718D">
              <w:rPr>
                <w:rFonts w:ascii="Times New Roman" w:hAnsi="Times New Roman"/>
                <w:b/>
                <w:bCs/>
              </w:rPr>
              <w:t>1 673,4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C2" w:rsidRPr="003F718D" w:rsidRDefault="004D16C2" w:rsidP="000700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4D16C2" w:rsidRDefault="004D16C2" w:rsidP="004D16C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D16C2" w:rsidRDefault="004D16C2" w:rsidP="004D16C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750A8">
        <w:rPr>
          <w:rFonts w:ascii="Times New Roman" w:hAnsi="Times New Roman"/>
          <w:sz w:val="28"/>
          <w:szCs w:val="28"/>
        </w:rPr>
        <w:t>Таким образом, общий объ</w:t>
      </w:r>
      <w:r>
        <w:rPr>
          <w:rFonts w:ascii="Times New Roman" w:hAnsi="Times New Roman"/>
          <w:sz w:val="28"/>
          <w:szCs w:val="28"/>
        </w:rPr>
        <w:t>е</w:t>
      </w:r>
      <w:r w:rsidRPr="004750A8">
        <w:rPr>
          <w:rFonts w:ascii="Times New Roman" w:hAnsi="Times New Roman"/>
          <w:sz w:val="28"/>
          <w:szCs w:val="28"/>
        </w:rPr>
        <w:t xml:space="preserve">м финансирования 15 муниципальных программ составит </w:t>
      </w:r>
      <w:r>
        <w:rPr>
          <w:rFonts w:ascii="Times New Roman" w:hAnsi="Times New Roman"/>
          <w:sz w:val="28"/>
          <w:szCs w:val="28"/>
        </w:rPr>
        <w:t xml:space="preserve">793 998,9 </w:t>
      </w:r>
      <w:r w:rsidRPr="004750A8">
        <w:rPr>
          <w:rFonts w:ascii="Times New Roman" w:hAnsi="Times New Roman"/>
          <w:sz w:val="28"/>
          <w:szCs w:val="28"/>
        </w:rPr>
        <w:t>тыс. руб. или 8</w:t>
      </w:r>
      <w:r>
        <w:rPr>
          <w:rFonts w:ascii="Times New Roman" w:hAnsi="Times New Roman"/>
          <w:sz w:val="28"/>
          <w:szCs w:val="28"/>
        </w:rPr>
        <w:t>5,8</w:t>
      </w:r>
      <w:r w:rsidRPr="004750A8">
        <w:rPr>
          <w:rFonts w:ascii="Times New Roman" w:hAnsi="Times New Roman"/>
          <w:sz w:val="28"/>
          <w:szCs w:val="28"/>
        </w:rPr>
        <w:t xml:space="preserve"> % от общего объ</w:t>
      </w:r>
      <w:r>
        <w:rPr>
          <w:rFonts w:ascii="Times New Roman" w:hAnsi="Times New Roman"/>
          <w:sz w:val="28"/>
          <w:szCs w:val="28"/>
        </w:rPr>
        <w:t>е</w:t>
      </w:r>
      <w:r w:rsidRPr="004750A8">
        <w:rPr>
          <w:rFonts w:ascii="Times New Roman" w:hAnsi="Times New Roman"/>
          <w:sz w:val="28"/>
          <w:szCs w:val="28"/>
        </w:rPr>
        <w:t>ма расходов местного бюджета на 201</w:t>
      </w:r>
      <w:r>
        <w:rPr>
          <w:rFonts w:ascii="Times New Roman" w:hAnsi="Times New Roman"/>
          <w:sz w:val="28"/>
          <w:szCs w:val="28"/>
        </w:rPr>
        <w:t>7</w:t>
      </w:r>
      <w:r w:rsidRPr="004750A8">
        <w:rPr>
          <w:rFonts w:ascii="Times New Roman" w:hAnsi="Times New Roman"/>
          <w:sz w:val="28"/>
          <w:szCs w:val="28"/>
        </w:rPr>
        <w:t xml:space="preserve"> год.</w:t>
      </w:r>
    </w:p>
    <w:p w:rsidR="004D16C2" w:rsidRPr="003D1981" w:rsidRDefault="004D16C2" w:rsidP="004D16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16C2" w:rsidRDefault="004D16C2" w:rsidP="004D16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3321E">
        <w:rPr>
          <w:rFonts w:ascii="Times New Roman" w:hAnsi="Times New Roman"/>
          <w:sz w:val="28"/>
          <w:szCs w:val="28"/>
        </w:rPr>
        <w:t>. Дефицит бюджета на 2017 год предлагается у</w:t>
      </w:r>
      <w:r>
        <w:rPr>
          <w:rFonts w:ascii="Times New Roman" w:hAnsi="Times New Roman"/>
          <w:sz w:val="28"/>
          <w:szCs w:val="28"/>
        </w:rPr>
        <w:t xml:space="preserve">меньшить </w:t>
      </w:r>
      <w:r w:rsidRPr="00B3321E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3 941,4 </w:t>
      </w:r>
      <w:r w:rsidRPr="00B3321E">
        <w:rPr>
          <w:rFonts w:ascii="Times New Roman" w:hAnsi="Times New Roman"/>
          <w:sz w:val="28"/>
          <w:szCs w:val="28"/>
        </w:rPr>
        <w:t xml:space="preserve"> тыс. руб., и  он составит </w:t>
      </w:r>
      <w:r>
        <w:rPr>
          <w:rFonts w:ascii="Times New Roman" w:hAnsi="Times New Roman"/>
          <w:sz w:val="28"/>
          <w:szCs w:val="28"/>
        </w:rPr>
        <w:t>66 869,6</w:t>
      </w:r>
      <w:r w:rsidRPr="00B3321E">
        <w:rPr>
          <w:rFonts w:ascii="Times New Roman" w:hAnsi="Times New Roman"/>
          <w:sz w:val="28"/>
          <w:szCs w:val="28"/>
        </w:rPr>
        <w:t xml:space="preserve"> тыс. руб., или </w:t>
      </w:r>
      <w:r>
        <w:rPr>
          <w:rFonts w:ascii="Times New Roman" w:hAnsi="Times New Roman"/>
          <w:sz w:val="28"/>
          <w:szCs w:val="28"/>
        </w:rPr>
        <w:t xml:space="preserve">31,9 </w:t>
      </w:r>
      <w:r w:rsidRPr="00B3321E">
        <w:rPr>
          <w:rFonts w:ascii="Times New Roman" w:hAnsi="Times New Roman"/>
          <w:sz w:val="28"/>
          <w:szCs w:val="28"/>
        </w:rPr>
        <w:t>% от общего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</w:t>
      </w:r>
      <w:r>
        <w:rPr>
          <w:rFonts w:ascii="Times New Roman" w:hAnsi="Times New Roman"/>
          <w:sz w:val="28"/>
          <w:szCs w:val="28"/>
        </w:rPr>
        <w:t>.</w:t>
      </w:r>
    </w:p>
    <w:p w:rsidR="004D16C2" w:rsidRDefault="004D16C2" w:rsidP="004D16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Дефицит местного бюджета  превысил ограничения, установленные </w:t>
      </w:r>
      <w:r w:rsidRPr="00B3321E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ей</w:t>
      </w:r>
      <w:r w:rsidRPr="00B3321E">
        <w:rPr>
          <w:rFonts w:ascii="Times New Roman" w:hAnsi="Times New Roman"/>
          <w:sz w:val="28"/>
          <w:szCs w:val="28"/>
        </w:rPr>
        <w:t xml:space="preserve"> 92.1 БК РФ</w:t>
      </w:r>
      <w:r>
        <w:rPr>
          <w:rFonts w:ascii="Times New Roman" w:hAnsi="Times New Roman"/>
          <w:sz w:val="28"/>
          <w:szCs w:val="28"/>
        </w:rPr>
        <w:t>, в пределах суммы снижения остатков средств на счетах по учету средств местного бюджета в размере 52 699,5</w:t>
      </w:r>
      <w:r w:rsidRPr="00B3321E">
        <w:rPr>
          <w:rFonts w:ascii="Times New Roman" w:hAnsi="Times New Roman"/>
          <w:sz w:val="28"/>
          <w:szCs w:val="28"/>
        </w:rPr>
        <w:t>9 тыс. руб</w:t>
      </w:r>
      <w:r>
        <w:rPr>
          <w:rFonts w:ascii="Times New Roman" w:hAnsi="Times New Roman"/>
          <w:sz w:val="28"/>
          <w:szCs w:val="28"/>
        </w:rPr>
        <w:t xml:space="preserve">лей. </w:t>
      </w:r>
    </w:p>
    <w:p w:rsidR="004D16C2" w:rsidRDefault="004D16C2" w:rsidP="004D16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</w:t>
      </w:r>
      <w:r w:rsidRPr="00B3321E">
        <w:rPr>
          <w:rFonts w:ascii="Times New Roman" w:hAnsi="Times New Roman"/>
          <w:sz w:val="28"/>
          <w:szCs w:val="28"/>
        </w:rPr>
        <w:t xml:space="preserve">, дефицит бюджета составит </w:t>
      </w:r>
      <w:r>
        <w:rPr>
          <w:rFonts w:ascii="Times New Roman" w:hAnsi="Times New Roman"/>
          <w:sz w:val="28"/>
          <w:szCs w:val="28"/>
        </w:rPr>
        <w:t>14 170,1</w:t>
      </w:r>
      <w:r w:rsidRPr="00B3321E">
        <w:rPr>
          <w:rFonts w:ascii="Times New Roman" w:hAnsi="Times New Roman"/>
          <w:sz w:val="28"/>
          <w:szCs w:val="28"/>
        </w:rPr>
        <w:t xml:space="preserve"> тыс. руб. или  </w:t>
      </w:r>
      <w:r>
        <w:rPr>
          <w:rFonts w:ascii="Times New Roman" w:hAnsi="Times New Roman"/>
          <w:sz w:val="28"/>
          <w:szCs w:val="28"/>
        </w:rPr>
        <w:t>6,7</w:t>
      </w:r>
      <w:r w:rsidRPr="00B3321E">
        <w:rPr>
          <w:rFonts w:ascii="Times New Roman" w:hAnsi="Times New Roman"/>
          <w:sz w:val="28"/>
          <w:szCs w:val="28"/>
        </w:rPr>
        <w:t xml:space="preserve"> %, при допустимом уровне (10 %)</w:t>
      </w:r>
      <w:r>
        <w:rPr>
          <w:rFonts w:ascii="Times New Roman" w:hAnsi="Times New Roman"/>
          <w:sz w:val="28"/>
          <w:szCs w:val="28"/>
        </w:rPr>
        <w:t xml:space="preserve">,   </w:t>
      </w:r>
      <w:r w:rsidRPr="00B3321E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соответствует </w:t>
      </w:r>
      <w:r w:rsidRPr="00B3321E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у</w:t>
      </w:r>
      <w:r w:rsidRPr="00B3321E">
        <w:rPr>
          <w:rFonts w:ascii="Times New Roman" w:hAnsi="Times New Roman"/>
          <w:sz w:val="28"/>
          <w:szCs w:val="28"/>
        </w:rPr>
        <w:t xml:space="preserve"> 3 статьи 92.1 БК РФ.</w:t>
      </w:r>
    </w:p>
    <w:p w:rsidR="004D16C2" w:rsidRDefault="004D16C2" w:rsidP="004D1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16C2" w:rsidRDefault="004D16C2" w:rsidP="004D1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0A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7.  Проектом также предлагается утвердить:</w:t>
      </w:r>
    </w:p>
    <w:p w:rsidR="004D16C2" w:rsidRPr="004C7FAD" w:rsidRDefault="004D16C2" w:rsidP="004D16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7.1 о</w:t>
      </w:r>
      <w:r w:rsidRPr="001061A8">
        <w:rPr>
          <w:rFonts w:ascii="Times New Roman" w:hAnsi="Times New Roman"/>
          <w:sz w:val="28"/>
          <w:szCs w:val="28"/>
        </w:rPr>
        <w:t xml:space="preserve">бъем бюджетных ассигнований Дорожного фонда </w:t>
      </w:r>
      <w:r>
        <w:rPr>
          <w:rFonts w:ascii="Times New Roman" w:hAnsi="Times New Roman"/>
          <w:sz w:val="28"/>
          <w:szCs w:val="28"/>
        </w:rPr>
        <w:t xml:space="preserve">городского округа Красноуральскв сумме 51 903,8 тыс. рублей, </w:t>
      </w:r>
      <w:r w:rsidRPr="001061A8">
        <w:rPr>
          <w:rFonts w:ascii="Times New Roman" w:hAnsi="Times New Roman"/>
          <w:sz w:val="28"/>
          <w:szCs w:val="28"/>
        </w:rPr>
        <w:t xml:space="preserve"> в связи </w:t>
      </w:r>
      <w:r>
        <w:rPr>
          <w:rFonts w:ascii="Times New Roman" w:hAnsi="Times New Roman"/>
          <w:sz w:val="28"/>
          <w:szCs w:val="28"/>
        </w:rPr>
        <w:t xml:space="preserve">с уменьшением </w:t>
      </w:r>
      <w:r w:rsidRPr="001061A8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7</w:t>
      </w:r>
      <w:r w:rsidRPr="001061A8">
        <w:rPr>
          <w:rFonts w:ascii="Times New Roman" w:hAnsi="Times New Roman"/>
          <w:sz w:val="28"/>
          <w:szCs w:val="28"/>
        </w:rPr>
        <w:t xml:space="preserve"> году объемов финансирования на сумму </w:t>
      </w:r>
      <w:r>
        <w:rPr>
          <w:rFonts w:ascii="Times New Roman" w:hAnsi="Times New Roman"/>
          <w:sz w:val="28"/>
          <w:szCs w:val="28"/>
        </w:rPr>
        <w:t xml:space="preserve">95,2 </w:t>
      </w:r>
      <w:r w:rsidRPr="00D73F6D">
        <w:rPr>
          <w:rFonts w:ascii="Times New Roman" w:hAnsi="Times New Roman"/>
          <w:sz w:val="28"/>
          <w:szCs w:val="28"/>
        </w:rPr>
        <w:t>тыс. рублей, что не</w:t>
      </w:r>
      <w:r w:rsidRPr="004C7FAD">
        <w:rPr>
          <w:rFonts w:ascii="Times New Roman" w:hAnsi="Times New Roman"/>
          <w:sz w:val="28"/>
          <w:szCs w:val="28"/>
        </w:rPr>
        <w:t xml:space="preserve"> противоречит   пункту 5 статьи 179.4 БК РФ и пункту  3 главы  2 </w:t>
      </w:r>
      <w:r>
        <w:rPr>
          <w:rFonts w:ascii="Times New Roman" w:hAnsi="Times New Roman"/>
          <w:sz w:val="28"/>
          <w:szCs w:val="28"/>
        </w:rPr>
        <w:t>П</w:t>
      </w:r>
      <w:r w:rsidRPr="004C7FAD">
        <w:rPr>
          <w:rFonts w:ascii="Times New Roman" w:hAnsi="Times New Roman"/>
          <w:sz w:val="28"/>
          <w:szCs w:val="28"/>
        </w:rPr>
        <w:t>орядка формирования и использования бюджетных ассигнований дорожного фонда городского округа</w:t>
      </w:r>
      <w:r>
        <w:rPr>
          <w:rFonts w:ascii="Times New Roman" w:hAnsi="Times New Roman"/>
          <w:sz w:val="28"/>
          <w:szCs w:val="28"/>
        </w:rPr>
        <w:t xml:space="preserve"> Красноуральск</w:t>
      </w:r>
      <w:r w:rsidRPr="004C7FAD">
        <w:rPr>
          <w:rFonts w:ascii="Times New Roman" w:hAnsi="Times New Roman"/>
          <w:sz w:val="28"/>
          <w:szCs w:val="28"/>
        </w:rPr>
        <w:t xml:space="preserve">, утвержденного решением Думы городского округа </w:t>
      </w:r>
      <w:r>
        <w:rPr>
          <w:rFonts w:ascii="Times New Roman" w:hAnsi="Times New Roman"/>
          <w:sz w:val="28"/>
          <w:szCs w:val="28"/>
        </w:rPr>
        <w:t>Красноуральск</w:t>
      </w:r>
      <w:r w:rsidRPr="004C7FA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</w:t>
      </w:r>
      <w:r w:rsidRPr="004C7FA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4C7FAD">
        <w:rPr>
          <w:rFonts w:ascii="Times New Roman" w:hAnsi="Times New Roman"/>
          <w:sz w:val="28"/>
          <w:szCs w:val="28"/>
        </w:rPr>
        <w:t>.2013</w:t>
      </w:r>
      <w:proofErr w:type="gramEnd"/>
      <w:r w:rsidRPr="004C7FA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173</w:t>
      </w:r>
      <w:r w:rsidRPr="004C7FAD">
        <w:rPr>
          <w:rFonts w:ascii="Times New Roman" w:hAnsi="Times New Roman"/>
          <w:sz w:val="28"/>
          <w:szCs w:val="28"/>
        </w:rPr>
        <w:t>.</w:t>
      </w:r>
    </w:p>
    <w:p w:rsidR="004D16C2" w:rsidRDefault="004D16C2" w:rsidP="004D16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 общий объем бюджетных ассигнований, направляемых на исполнение публичных нормативных обязательств в сумме 56 186,3 тыс. рублей</w:t>
      </w:r>
      <w:r w:rsidRPr="001061A8">
        <w:rPr>
          <w:rFonts w:ascii="Times New Roman" w:hAnsi="Times New Roman"/>
          <w:sz w:val="28"/>
          <w:szCs w:val="28"/>
        </w:rPr>
        <w:t xml:space="preserve">в связи </w:t>
      </w:r>
      <w:r>
        <w:rPr>
          <w:rFonts w:ascii="Times New Roman" w:hAnsi="Times New Roman"/>
          <w:sz w:val="28"/>
          <w:szCs w:val="28"/>
        </w:rPr>
        <w:t xml:space="preserve">с уменьшением </w:t>
      </w:r>
      <w:r w:rsidRPr="001061A8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7</w:t>
      </w:r>
      <w:r w:rsidRPr="001061A8">
        <w:rPr>
          <w:rFonts w:ascii="Times New Roman" w:hAnsi="Times New Roman"/>
          <w:sz w:val="28"/>
          <w:szCs w:val="28"/>
        </w:rPr>
        <w:t xml:space="preserve"> году объемов финансирования на </w:t>
      </w:r>
      <w:r w:rsidRPr="00126025">
        <w:rPr>
          <w:rFonts w:ascii="Times New Roman" w:hAnsi="Times New Roman"/>
          <w:sz w:val="28"/>
          <w:szCs w:val="28"/>
        </w:rPr>
        <w:t xml:space="preserve">сумму </w:t>
      </w:r>
      <w:r>
        <w:rPr>
          <w:rFonts w:ascii="Times New Roman" w:hAnsi="Times New Roman"/>
          <w:sz w:val="28"/>
          <w:szCs w:val="28"/>
        </w:rPr>
        <w:t xml:space="preserve">39,8 </w:t>
      </w:r>
      <w:r w:rsidRPr="00126025">
        <w:rPr>
          <w:rFonts w:ascii="Times New Roman" w:hAnsi="Times New Roman"/>
          <w:sz w:val="28"/>
          <w:szCs w:val="28"/>
        </w:rPr>
        <w:t>тыс. рублей.</w:t>
      </w:r>
    </w:p>
    <w:p w:rsidR="004D16C2" w:rsidRDefault="004D16C2" w:rsidP="004D16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16C2" w:rsidRPr="00207D83" w:rsidRDefault="004D16C2" w:rsidP="004D16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C15B3">
        <w:rPr>
          <w:rFonts w:ascii="Times New Roman" w:hAnsi="Times New Roman"/>
          <w:sz w:val="28"/>
          <w:szCs w:val="28"/>
        </w:rPr>
        <w:t xml:space="preserve">.  В </w:t>
      </w:r>
      <w:r>
        <w:rPr>
          <w:rFonts w:ascii="Times New Roman" w:hAnsi="Times New Roman"/>
          <w:sz w:val="28"/>
          <w:szCs w:val="28"/>
        </w:rPr>
        <w:t xml:space="preserve">связи с </w:t>
      </w:r>
      <w:r w:rsidRPr="004C15B3">
        <w:rPr>
          <w:rFonts w:ascii="Times New Roman" w:hAnsi="Times New Roman"/>
          <w:sz w:val="28"/>
          <w:szCs w:val="28"/>
        </w:rPr>
        <w:t xml:space="preserve"> отсутстви</w:t>
      </w:r>
      <w:r>
        <w:rPr>
          <w:rFonts w:ascii="Times New Roman" w:hAnsi="Times New Roman"/>
          <w:sz w:val="28"/>
          <w:szCs w:val="28"/>
        </w:rPr>
        <w:t>ем необходимости вмуниципальных заимствований в 2017 году</w:t>
      </w:r>
      <w:r w:rsidRPr="004C15B3">
        <w:rPr>
          <w:rFonts w:ascii="Times New Roman" w:hAnsi="Times New Roman"/>
          <w:sz w:val="28"/>
          <w:szCs w:val="28"/>
        </w:rPr>
        <w:t xml:space="preserve"> внесены изменения </w:t>
      </w:r>
      <w:r>
        <w:rPr>
          <w:rFonts w:ascii="Times New Roman" w:hAnsi="Times New Roman"/>
          <w:sz w:val="28"/>
          <w:szCs w:val="28"/>
        </w:rPr>
        <w:t>в п</w:t>
      </w:r>
      <w:r w:rsidRPr="004C15B3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у</w:t>
      </w:r>
      <w:r w:rsidRPr="004C15B3">
        <w:rPr>
          <w:rFonts w:ascii="Times New Roman" w:hAnsi="Times New Roman"/>
          <w:sz w:val="28"/>
          <w:szCs w:val="28"/>
        </w:rPr>
        <w:t xml:space="preserve"> муниципальных внутренних заимствований городского округа Красноуральск (Приложение №7).</w:t>
      </w:r>
    </w:p>
    <w:p w:rsidR="004D16C2" w:rsidRDefault="004D16C2" w:rsidP="004D16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16C2" w:rsidRPr="00737A97" w:rsidRDefault="004D16C2" w:rsidP="004D16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737A97">
        <w:rPr>
          <w:rFonts w:ascii="Times New Roman" w:hAnsi="Times New Roman"/>
          <w:sz w:val="28"/>
          <w:szCs w:val="28"/>
        </w:rPr>
        <w:t xml:space="preserve">. В связи с изменением </w:t>
      </w:r>
      <w:r>
        <w:rPr>
          <w:rFonts w:ascii="Times New Roman" w:hAnsi="Times New Roman"/>
          <w:sz w:val="28"/>
          <w:szCs w:val="28"/>
        </w:rPr>
        <w:t xml:space="preserve">доходной и расходной частей местного бюджета, </w:t>
      </w:r>
      <w:r w:rsidRPr="00737A97">
        <w:rPr>
          <w:rFonts w:ascii="Times New Roman" w:hAnsi="Times New Roman"/>
          <w:sz w:val="28"/>
          <w:szCs w:val="28"/>
        </w:rPr>
        <w:t xml:space="preserve">предлагается внести изменения в приложение № </w:t>
      </w:r>
      <w:r>
        <w:rPr>
          <w:rFonts w:ascii="Times New Roman" w:hAnsi="Times New Roman"/>
          <w:sz w:val="28"/>
          <w:szCs w:val="28"/>
        </w:rPr>
        <w:t>11</w:t>
      </w:r>
      <w:r w:rsidRPr="00737A97">
        <w:rPr>
          <w:rFonts w:ascii="Times New Roman" w:hAnsi="Times New Roman"/>
          <w:sz w:val="28"/>
          <w:szCs w:val="28"/>
        </w:rPr>
        <w:t xml:space="preserve"> «Свод источников внутреннего финансирования дефицита местного бюджета».</w:t>
      </w:r>
    </w:p>
    <w:p w:rsidR="004D16C2" w:rsidRDefault="004D16C2" w:rsidP="004D16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6C2" w:rsidRPr="004750A8" w:rsidRDefault="004D16C2" w:rsidP="004D16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737A97">
        <w:rPr>
          <w:rFonts w:ascii="Times New Roman" w:hAnsi="Times New Roman" w:cs="Times New Roman"/>
          <w:sz w:val="28"/>
          <w:szCs w:val="28"/>
        </w:rPr>
        <w:t>. Значения основных характеристик бюджета, указанных в текстовой части Проекта</w:t>
      </w:r>
      <w:r w:rsidRPr="004750A8">
        <w:rPr>
          <w:rFonts w:ascii="Times New Roman" w:hAnsi="Times New Roman" w:cs="Times New Roman"/>
          <w:sz w:val="28"/>
          <w:szCs w:val="28"/>
        </w:rPr>
        <w:t>, соответствуют значениям этих показателей в табличной части Проекта и наоборот.</w:t>
      </w:r>
    </w:p>
    <w:p w:rsidR="004D16C2" w:rsidRDefault="004D16C2" w:rsidP="004D1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</w:p>
    <w:p w:rsidR="004D16C2" w:rsidRPr="002C5CB0" w:rsidRDefault="004D16C2" w:rsidP="004D1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 xml:space="preserve">11. </w:t>
      </w:r>
      <w:proofErr w:type="gramStart"/>
      <w:r w:rsidRPr="00AB7B86">
        <w:rPr>
          <w:rFonts w:ascii="Times New Roman" w:hAnsi="Times New Roman"/>
          <w:spacing w:val="10"/>
          <w:sz w:val="28"/>
          <w:szCs w:val="28"/>
        </w:rPr>
        <w:t xml:space="preserve">Проект решения Думы городского округа </w:t>
      </w:r>
      <w:r w:rsidRPr="00AB7B86">
        <w:rPr>
          <w:rFonts w:ascii="Times New Roman" w:hAnsi="Times New Roman"/>
          <w:sz w:val="28"/>
          <w:szCs w:val="28"/>
        </w:rPr>
        <w:t xml:space="preserve">Красноуральск «О внесении изменений в решение </w:t>
      </w:r>
      <w:r w:rsidRPr="002C5CB0">
        <w:rPr>
          <w:rFonts w:ascii="Times New Roman" w:hAnsi="Times New Roman"/>
          <w:sz w:val="28"/>
          <w:szCs w:val="28"/>
        </w:rPr>
        <w:t xml:space="preserve">Думы городского округа Красноуральск от 21 декабря 2016 года № 539 «О бюджете городского округа Красноуральск на 2017 год и плановый период 2018 и 2019 годов» рекомендуется к рассмотрению Думой </w:t>
      </w:r>
      <w:r w:rsidRPr="002C5CB0">
        <w:rPr>
          <w:rFonts w:ascii="Times New Roman" w:hAnsi="Times New Roman"/>
          <w:spacing w:val="10"/>
          <w:sz w:val="28"/>
          <w:szCs w:val="28"/>
        </w:rPr>
        <w:t xml:space="preserve">городского округа </w:t>
      </w:r>
      <w:r w:rsidRPr="002C5CB0">
        <w:rPr>
          <w:rFonts w:ascii="Times New Roman" w:hAnsi="Times New Roman"/>
          <w:sz w:val="28"/>
          <w:szCs w:val="28"/>
        </w:rPr>
        <w:t>Красноуральск с учетом замечаний Контрольного органа городского округа Красноуральск.</w:t>
      </w:r>
      <w:proofErr w:type="gramEnd"/>
    </w:p>
    <w:p w:rsidR="004D16C2" w:rsidRPr="002C5CB0" w:rsidRDefault="004D16C2" w:rsidP="004D16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16C2" w:rsidRDefault="004D16C2" w:rsidP="004D16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16C2" w:rsidRPr="004750A8" w:rsidRDefault="004D16C2" w:rsidP="004D16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16C2" w:rsidRPr="004750A8" w:rsidRDefault="004D16C2" w:rsidP="004D1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750A8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4750A8">
        <w:rPr>
          <w:rFonts w:ascii="Times New Roman" w:hAnsi="Times New Roman"/>
          <w:sz w:val="28"/>
          <w:szCs w:val="28"/>
        </w:rPr>
        <w:t xml:space="preserve"> Контрольного органа</w:t>
      </w:r>
    </w:p>
    <w:p w:rsidR="004D16C2" w:rsidRDefault="004D16C2" w:rsidP="004D1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0A8">
        <w:rPr>
          <w:rFonts w:ascii="Times New Roman" w:hAnsi="Times New Roman"/>
          <w:sz w:val="28"/>
          <w:szCs w:val="28"/>
        </w:rPr>
        <w:t xml:space="preserve">городского округа Красноуральск      </w:t>
      </w:r>
      <w:r w:rsidR="00281699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4750A8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/>
          <w:sz w:val="28"/>
          <w:szCs w:val="28"/>
        </w:rPr>
        <w:t>Берстенева</w:t>
      </w:r>
      <w:proofErr w:type="spellEnd"/>
    </w:p>
    <w:p w:rsidR="004D16C2" w:rsidRDefault="004D16C2" w:rsidP="004D1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16C2" w:rsidRDefault="004D16C2" w:rsidP="004D1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16C2" w:rsidRDefault="004D16C2" w:rsidP="004D1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Инспектор Контрольного органа</w:t>
      </w:r>
    </w:p>
    <w:p w:rsidR="004D16C2" w:rsidRDefault="004D16C2" w:rsidP="004D1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Красноуральск                                                        Е.В. </w:t>
      </w:r>
      <w:proofErr w:type="spellStart"/>
      <w:r>
        <w:rPr>
          <w:rFonts w:ascii="Times New Roman" w:hAnsi="Times New Roman"/>
          <w:sz w:val="28"/>
          <w:szCs w:val="28"/>
        </w:rPr>
        <w:t>Прозорова</w:t>
      </w:r>
      <w:proofErr w:type="spellEnd"/>
    </w:p>
    <w:p w:rsidR="004D16C2" w:rsidRDefault="004D16C2" w:rsidP="004D1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D16C2" w:rsidSect="005575E4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F9E"/>
    <w:multiLevelType w:val="hybridMultilevel"/>
    <w:tmpl w:val="F4225698"/>
    <w:lvl w:ilvl="0" w:tplc="4BF672E4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D6C5D"/>
    <w:multiLevelType w:val="hybridMultilevel"/>
    <w:tmpl w:val="270EBC4A"/>
    <w:lvl w:ilvl="0" w:tplc="A52C35A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">
    <w:nsid w:val="0BED39DC"/>
    <w:multiLevelType w:val="hybridMultilevel"/>
    <w:tmpl w:val="B696175A"/>
    <w:lvl w:ilvl="0" w:tplc="93966838">
      <w:start w:val="1"/>
      <w:numFmt w:val="bullet"/>
      <w:suff w:val="space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11DF38C1"/>
    <w:multiLevelType w:val="hybridMultilevel"/>
    <w:tmpl w:val="BD3E7B06"/>
    <w:lvl w:ilvl="0" w:tplc="0419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">
    <w:nsid w:val="196B4B26"/>
    <w:multiLevelType w:val="hybridMultilevel"/>
    <w:tmpl w:val="A518F9C8"/>
    <w:lvl w:ilvl="0" w:tplc="EAC08004">
      <w:start w:val="1"/>
      <w:numFmt w:val="bullet"/>
      <w:suff w:val="space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DB0295F"/>
    <w:multiLevelType w:val="hybridMultilevel"/>
    <w:tmpl w:val="B5D4F382"/>
    <w:lvl w:ilvl="0" w:tplc="0419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6">
    <w:nsid w:val="1F192836"/>
    <w:multiLevelType w:val="hybridMultilevel"/>
    <w:tmpl w:val="B5F04396"/>
    <w:lvl w:ilvl="0" w:tplc="0419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7">
    <w:nsid w:val="1F4B3B76"/>
    <w:multiLevelType w:val="hybridMultilevel"/>
    <w:tmpl w:val="B3EE2372"/>
    <w:lvl w:ilvl="0" w:tplc="B00C673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8D4FB2"/>
    <w:multiLevelType w:val="hybridMultilevel"/>
    <w:tmpl w:val="36F0F718"/>
    <w:lvl w:ilvl="0" w:tplc="F0663900">
      <w:start w:val="1"/>
      <w:numFmt w:val="bullet"/>
      <w:suff w:val="space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470B4227"/>
    <w:multiLevelType w:val="hybridMultilevel"/>
    <w:tmpl w:val="F6E427CA"/>
    <w:lvl w:ilvl="0" w:tplc="783034AC">
      <w:start w:val="1"/>
      <w:numFmt w:val="bullet"/>
      <w:suff w:val="space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0">
    <w:nsid w:val="48053110"/>
    <w:multiLevelType w:val="hybridMultilevel"/>
    <w:tmpl w:val="9C4EE6C2"/>
    <w:lvl w:ilvl="0" w:tplc="B00C6732">
      <w:start w:val="1"/>
      <w:numFmt w:val="bullet"/>
      <w:suff w:val="space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507D1FCF"/>
    <w:multiLevelType w:val="hybridMultilevel"/>
    <w:tmpl w:val="0F5CBE30"/>
    <w:lvl w:ilvl="0" w:tplc="B00C673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B00C6732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AB6510A"/>
    <w:multiLevelType w:val="hybridMultilevel"/>
    <w:tmpl w:val="8C88C45E"/>
    <w:lvl w:ilvl="0" w:tplc="176ABBA0">
      <w:start w:val="1"/>
      <w:numFmt w:val="bullet"/>
      <w:suff w:val="space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26F16F6"/>
    <w:multiLevelType w:val="hybridMultilevel"/>
    <w:tmpl w:val="FDB83068"/>
    <w:lvl w:ilvl="0" w:tplc="BEE4E6AC">
      <w:start w:val="1"/>
      <w:numFmt w:val="bullet"/>
      <w:suff w:val="space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4537DF9"/>
    <w:multiLevelType w:val="hybridMultilevel"/>
    <w:tmpl w:val="01D8273C"/>
    <w:lvl w:ilvl="0" w:tplc="B00C673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B706FE0"/>
    <w:multiLevelType w:val="hybridMultilevel"/>
    <w:tmpl w:val="3072CB12"/>
    <w:lvl w:ilvl="0" w:tplc="B628ACD6">
      <w:start w:val="1"/>
      <w:numFmt w:val="bullet"/>
      <w:suff w:val="space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6CD8582B"/>
    <w:multiLevelType w:val="hybridMultilevel"/>
    <w:tmpl w:val="3BD0FD6E"/>
    <w:lvl w:ilvl="0" w:tplc="0BFAC424">
      <w:start w:val="1"/>
      <w:numFmt w:val="bullet"/>
      <w:suff w:val="space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2A0416F"/>
    <w:multiLevelType w:val="hybridMultilevel"/>
    <w:tmpl w:val="0DC22494"/>
    <w:lvl w:ilvl="0" w:tplc="0419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8">
    <w:nsid w:val="72C77E78"/>
    <w:multiLevelType w:val="hybridMultilevel"/>
    <w:tmpl w:val="D354D010"/>
    <w:lvl w:ilvl="0" w:tplc="0419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5"/>
  </w:num>
  <w:num w:numId="5">
    <w:abstractNumId w:val="9"/>
  </w:num>
  <w:num w:numId="6">
    <w:abstractNumId w:val="10"/>
  </w:num>
  <w:num w:numId="7">
    <w:abstractNumId w:val="8"/>
  </w:num>
  <w:num w:numId="8">
    <w:abstractNumId w:val="4"/>
  </w:num>
  <w:num w:numId="9">
    <w:abstractNumId w:val="11"/>
  </w:num>
  <w:num w:numId="10">
    <w:abstractNumId w:val="7"/>
  </w:num>
  <w:num w:numId="11">
    <w:abstractNumId w:val="14"/>
  </w:num>
  <w:num w:numId="12">
    <w:abstractNumId w:val="3"/>
  </w:num>
  <w:num w:numId="13">
    <w:abstractNumId w:val="18"/>
  </w:num>
  <w:num w:numId="14">
    <w:abstractNumId w:val="5"/>
  </w:num>
  <w:num w:numId="15">
    <w:abstractNumId w:val="17"/>
  </w:num>
  <w:num w:numId="16">
    <w:abstractNumId w:val="6"/>
  </w:num>
  <w:num w:numId="17">
    <w:abstractNumId w:val="0"/>
  </w:num>
  <w:num w:numId="18">
    <w:abstractNumId w:val="1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50E8C"/>
    <w:rsid w:val="000106C5"/>
    <w:rsid w:val="00011BCC"/>
    <w:rsid w:val="000210C4"/>
    <w:rsid w:val="0002356C"/>
    <w:rsid w:val="000243F9"/>
    <w:rsid w:val="00024FDF"/>
    <w:rsid w:val="00040C8E"/>
    <w:rsid w:val="00041B19"/>
    <w:rsid w:val="0004652B"/>
    <w:rsid w:val="0005173C"/>
    <w:rsid w:val="00054475"/>
    <w:rsid w:val="000548EC"/>
    <w:rsid w:val="00065EB0"/>
    <w:rsid w:val="00070071"/>
    <w:rsid w:val="000742B3"/>
    <w:rsid w:val="00083BA6"/>
    <w:rsid w:val="00090CBE"/>
    <w:rsid w:val="0009271A"/>
    <w:rsid w:val="00097650"/>
    <w:rsid w:val="000A24BB"/>
    <w:rsid w:val="000B205F"/>
    <w:rsid w:val="000B385B"/>
    <w:rsid w:val="000C423E"/>
    <w:rsid w:val="000D3FA8"/>
    <w:rsid w:val="000D47A8"/>
    <w:rsid w:val="000E406C"/>
    <w:rsid w:val="000E69D9"/>
    <w:rsid w:val="000F6E9A"/>
    <w:rsid w:val="001055F1"/>
    <w:rsid w:val="001061A8"/>
    <w:rsid w:val="0012122E"/>
    <w:rsid w:val="001228C6"/>
    <w:rsid w:val="00122F73"/>
    <w:rsid w:val="00126025"/>
    <w:rsid w:val="00133029"/>
    <w:rsid w:val="001401D7"/>
    <w:rsid w:val="00155EE9"/>
    <w:rsid w:val="00167A2D"/>
    <w:rsid w:val="0018188B"/>
    <w:rsid w:val="00181971"/>
    <w:rsid w:val="001B1ADB"/>
    <w:rsid w:val="001B457D"/>
    <w:rsid w:val="001C1AAC"/>
    <w:rsid w:val="001C6F06"/>
    <w:rsid w:val="001C7C6C"/>
    <w:rsid w:val="001D60D9"/>
    <w:rsid w:val="001D7D33"/>
    <w:rsid w:val="001E0946"/>
    <w:rsid w:val="001F6786"/>
    <w:rsid w:val="001F7EA9"/>
    <w:rsid w:val="002035CB"/>
    <w:rsid w:val="0020417D"/>
    <w:rsid w:val="002048B9"/>
    <w:rsid w:val="00207D83"/>
    <w:rsid w:val="002150CD"/>
    <w:rsid w:val="00216204"/>
    <w:rsid w:val="0022607C"/>
    <w:rsid w:val="00232B33"/>
    <w:rsid w:val="00237DF9"/>
    <w:rsid w:val="002514D3"/>
    <w:rsid w:val="00252C32"/>
    <w:rsid w:val="00273D4F"/>
    <w:rsid w:val="00275B4D"/>
    <w:rsid w:val="00281699"/>
    <w:rsid w:val="00297782"/>
    <w:rsid w:val="002A5A13"/>
    <w:rsid w:val="002B2EC7"/>
    <w:rsid w:val="002B41E3"/>
    <w:rsid w:val="002C086A"/>
    <w:rsid w:val="002C77F7"/>
    <w:rsid w:val="002D19B6"/>
    <w:rsid w:val="002E4C8A"/>
    <w:rsid w:val="00304723"/>
    <w:rsid w:val="00310EC8"/>
    <w:rsid w:val="0031188B"/>
    <w:rsid w:val="00312A3A"/>
    <w:rsid w:val="003266C7"/>
    <w:rsid w:val="003301E7"/>
    <w:rsid w:val="00334395"/>
    <w:rsid w:val="00336B05"/>
    <w:rsid w:val="003416CA"/>
    <w:rsid w:val="00342C8B"/>
    <w:rsid w:val="003545BC"/>
    <w:rsid w:val="003860E8"/>
    <w:rsid w:val="0038615B"/>
    <w:rsid w:val="00386255"/>
    <w:rsid w:val="003963CA"/>
    <w:rsid w:val="003A37BD"/>
    <w:rsid w:val="003C684A"/>
    <w:rsid w:val="003D6CF3"/>
    <w:rsid w:val="003E2093"/>
    <w:rsid w:val="003E4D4E"/>
    <w:rsid w:val="003E53F5"/>
    <w:rsid w:val="003F4FA8"/>
    <w:rsid w:val="003F6FB5"/>
    <w:rsid w:val="003F718D"/>
    <w:rsid w:val="003F7AA9"/>
    <w:rsid w:val="004150F6"/>
    <w:rsid w:val="0041779E"/>
    <w:rsid w:val="00417FB5"/>
    <w:rsid w:val="00424AC9"/>
    <w:rsid w:val="00441220"/>
    <w:rsid w:val="004449AC"/>
    <w:rsid w:val="00446D3A"/>
    <w:rsid w:val="00447E85"/>
    <w:rsid w:val="00456A92"/>
    <w:rsid w:val="00462F34"/>
    <w:rsid w:val="00465284"/>
    <w:rsid w:val="004750A8"/>
    <w:rsid w:val="00487168"/>
    <w:rsid w:val="004B1493"/>
    <w:rsid w:val="004C15B3"/>
    <w:rsid w:val="004C3083"/>
    <w:rsid w:val="004C5F74"/>
    <w:rsid w:val="004C7FAD"/>
    <w:rsid w:val="004D16C2"/>
    <w:rsid w:val="004D36D9"/>
    <w:rsid w:val="004D5AF2"/>
    <w:rsid w:val="004E169E"/>
    <w:rsid w:val="004E579E"/>
    <w:rsid w:val="004F0BA0"/>
    <w:rsid w:val="004F2639"/>
    <w:rsid w:val="004F418B"/>
    <w:rsid w:val="004F799E"/>
    <w:rsid w:val="00520BBE"/>
    <w:rsid w:val="0054062B"/>
    <w:rsid w:val="00546C03"/>
    <w:rsid w:val="005553B3"/>
    <w:rsid w:val="00557414"/>
    <w:rsid w:val="005575E4"/>
    <w:rsid w:val="00561E26"/>
    <w:rsid w:val="00564C17"/>
    <w:rsid w:val="00567872"/>
    <w:rsid w:val="00570520"/>
    <w:rsid w:val="00580555"/>
    <w:rsid w:val="00587617"/>
    <w:rsid w:val="005962D4"/>
    <w:rsid w:val="005A7D6B"/>
    <w:rsid w:val="005C3677"/>
    <w:rsid w:val="005D0E08"/>
    <w:rsid w:val="005D50A0"/>
    <w:rsid w:val="005E5FD4"/>
    <w:rsid w:val="00603CAC"/>
    <w:rsid w:val="00625287"/>
    <w:rsid w:val="006551F3"/>
    <w:rsid w:val="00661E83"/>
    <w:rsid w:val="00681B36"/>
    <w:rsid w:val="00683AE7"/>
    <w:rsid w:val="00690B90"/>
    <w:rsid w:val="00691A48"/>
    <w:rsid w:val="006A3B94"/>
    <w:rsid w:val="006B125D"/>
    <w:rsid w:val="006B1422"/>
    <w:rsid w:val="006B53A5"/>
    <w:rsid w:val="006B5C72"/>
    <w:rsid w:val="006C3B15"/>
    <w:rsid w:val="006C4DF8"/>
    <w:rsid w:val="006C72D5"/>
    <w:rsid w:val="006D3CF0"/>
    <w:rsid w:val="006E2A9F"/>
    <w:rsid w:val="006F6EF1"/>
    <w:rsid w:val="006F747E"/>
    <w:rsid w:val="00700C38"/>
    <w:rsid w:val="00702D34"/>
    <w:rsid w:val="007049A3"/>
    <w:rsid w:val="007077AD"/>
    <w:rsid w:val="0071712E"/>
    <w:rsid w:val="007175B1"/>
    <w:rsid w:val="007237E6"/>
    <w:rsid w:val="00733782"/>
    <w:rsid w:val="00735C47"/>
    <w:rsid w:val="00737A97"/>
    <w:rsid w:val="0074295B"/>
    <w:rsid w:val="00750205"/>
    <w:rsid w:val="00751832"/>
    <w:rsid w:val="007646D0"/>
    <w:rsid w:val="00767D89"/>
    <w:rsid w:val="007843BC"/>
    <w:rsid w:val="007973D5"/>
    <w:rsid w:val="007A49D6"/>
    <w:rsid w:val="007B189A"/>
    <w:rsid w:val="008046B7"/>
    <w:rsid w:val="008348BC"/>
    <w:rsid w:val="00850EC3"/>
    <w:rsid w:val="008543BA"/>
    <w:rsid w:val="008611FB"/>
    <w:rsid w:val="00861263"/>
    <w:rsid w:val="00871821"/>
    <w:rsid w:val="00883071"/>
    <w:rsid w:val="008B1467"/>
    <w:rsid w:val="008C0F05"/>
    <w:rsid w:val="008C6D81"/>
    <w:rsid w:val="008C7A51"/>
    <w:rsid w:val="008E2F60"/>
    <w:rsid w:val="008F0966"/>
    <w:rsid w:val="00916D71"/>
    <w:rsid w:val="00917F7C"/>
    <w:rsid w:val="009331B5"/>
    <w:rsid w:val="009432D2"/>
    <w:rsid w:val="009530C1"/>
    <w:rsid w:val="0096612E"/>
    <w:rsid w:val="00966A51"/>
    <w:rsid w:val="00976EE1"/>
    <w:rsid w:val="00982EE9"/>
    <w:rsid w:val="0098390A"/>
    <w:rsid w:val="009901AF"/>
    <w:rsid w:val="009921DA"/>
    <w:rsid w:val="00995510"/>
    <w:rsid w:val="009965D8"/>
    <w:rsid w:val="009B13B1"/>
    <w:rsid w:val="009B4449"/>
    <w:rsid w:val="009C3E80"/>
    <w:rsid w:val="009C5780"/>
    <w:rsid w:val="009D0508"/>
    <w:rsid w:val="009D47D6"/>
    <w:rsid w:val="009D49A6"/>
    <w:rsid w:val="009F4F4B"/>
    <w:rsid w:val="00A0598E"/>
    <w:rsid w:val="00A21557"/>
    <w:rsid w:val="00A22186"/>
    <w:rsid w:val="00A22839"/>
    <w:rsid w:val="00A33B2E"/>
    <w:rsid w:val="00A52F16"/>
    <w:rsid w:val="00A5345E"/>
    <w:rsid w:val="00A53C31"/>
    <w:rsid w:val="00A64F0B"/>
    <w:rsid w:val="00A70A45"/>
    <w:rsid w:val="00A72426"/>
    <w:rsid w:val="00A77AB9"/>
    <w:rsid w:val="00A8074C"/>
    <w:rsid w:val="00AA1BAF"/>
    <w:rsid w:val="00AA60E1"/>
    <w:rsid w:val="00AA7F27"/>
    <w:rsid w:val="00AB2962"/>
    <w:rsid w:val="00AD09CE"/>
    <w:rsid w:val="00AD1756"/>
    <w:rsid w:val="00AE0C20"/>
    <w:rsid w:val="00AF6402"/>
    <w:rsid w:val="00B2114A"/>
    <w:rsid w:val="00B2210D"/>
    <w:rsid w:val="00B25962"/>
    <w:rsid w:val="00B32992"/>
    <w:rsid w:val="00B3321E"/>
    <w:rsid w:val="00B36A94"/>
    <w:rsid w:val="00B46B01"/>
    <w:rsid w:val="00B50E8C"/>
    <w:rsid w:val="00B51F2A"/>
    <w:rsid w:val="00B535F4"/>
    <w:rsid w:val="00B53AE9"/>
    <w:rsid w:val="00B64B9C"/>
    <w:rsid w:val="00BA43B6"/>
    <w:rsid w:val="00BA551F"/>
    <w:rsid w:val="00BB016C"/>
    <w:rsid w:val="00BB09C2"/>
    <w:rsid w:val="00BC18CC"/>
    <w:rsid w:val="00BD213D"/>
    <w:rsid w:val="00BE502A"/>
    <w:rsid w:val="00C02A55"/>
    <w:rsid w:val="00C11AEC"/>
    <w:rsid w:val="00C147BB"/>
    <w:rsid w:val="00C1522B"/>
    <w:rsid w:val="00C2130E"/>
    <w:rsid w:val="00C2223D"/>
    <w:rsid w:val="00C2485E"/>
    <w:rsid w:val="00C33288"/>
    <w:rsid w:val="00C370A6"/>
    <w:rsid w:val="00C40F8C"/>
    <w:rsid w:val="00C4401F"/>
    <w:rsid w:val="00C464EE"/>
    <w:rsid w:val="00C53441"/>
    <w:rsid w:val="00C54DE6"/>
    <w:rsid w:val="00C56F5F"/>
    <w:rsid w:val="00C57D63"/>
    <w:rsid w:val="00C70004"/>
    <w:rsid w:val="00C70FE5"/>
    <w:rsid w:val="00C715D7"/>
    <w:rsid w:val="00C74F23"/>
    <w:rsid w:val="00C852B1"/>
    <w:rsid w:val="00C90AE2"/>
    <w:rsid w:val="00C91098"/>
    <w:rsid w:val="00CA52E5"/>
    <w:rsid w:val="00CB0F12"/>
    <w:rsid w:val="00CB59D6"/>
    <w:rsid w:val="00CC01A6"/>
    <w:rsid w:val="00CC2174"/>
    <w:rsid w:val="00CC30B4"/>
    <w:rsid w:val="00CD795F"/>
    <w:rsid w:val="00CE6B88"/>
    <w:rsid w:val="00CF5D74"/>
    <w:rsid w:val="00D06CCC"/>
    <w:rsid w:val="00D10AAF"/>
    <w:rsid w:val="00D16578"/>
    <w:rsid w:val="00D16C80"/>
    <w:rsid w:val="00D221DC"/>
    <w:rsid w:val="00D3304B"/>
    <w:rsid w:val="00D33F09"/>
    <w:rsid w:val="00D37B07"/>
    <w:rsid w:val="00D43FEF"/>
    <w:rsid w:val="00D54737"/>
    <w:rsid w:val="00D54CBC"/>
    <w:rsid w:val="00D65DE5"/>
    <w:rsid w:val="00D73F6D"/>
    <w:rsid w:val="00D746FC"/>
    <w:rsid w:val="00D815D6"/>
    <w:rsid w:val="00D82F8D"/>
    <w:rsid w:val="00D97ACA"/>
    <w:rsid w:val="00DA41B1"/>
    <w:rsid w:val="00DA6CFB"/>
    <w:rsid w:val="00DB26BA"/>
    <w:rsid w:val="00DC12E8"/>
    <w:rsid w:val="00DC4CEA"/>
    <w:rsid w:val="00DD1046"/>
    <w:rsid w:val="00DD69AD"/>
    <w:rsid w:val="00DE0EC0"/>
    <w:rsid w:val="00DE488E"/>
    <w:rsid w:val="00DF6D4B"/>
    <w:rsid w:val="00DF75C1"/>
    <w:rsid w:val="00E048A4"/>
    <w:rsid w:val="00E0776C"/>
    <w:rsid w:val="00E14107"/>
    <w:rsid w:val="00E207B5"/>
    <w:rsid w:val="00E27A4E"/>
    <w:rsid w:val="00E31C1A"/>
    <w:rsid w:val="00E33D34"/>
    <w:rsid w:val="00E414A8"/>
    <w:rsid w:val="00E4169A"/>
    <w:rsid w:val="00E4607A"/>
    <w:rsid w:val="00E529F5"/>
    <w:rsid w:val="00E539AA"/>
    <w:rsid w:val="00E53B0E"/>
    <w:rsid w:val="00E547B3"/>
    <w:rsid w:val="00E57B7C"/>
    <w:rsid w:val="00E65FE9"/>
    <w:rsid w:val="00E67BBD"/>
    <w:rsid w:val="00E72E35"/>
    <w:rsid w:val="00E81598"/>
    <w:rsid w:val="00E82CEC"/>
    <w:rsid w:val="00EB3CAB"/>
    <w:rsid w:val="00ED0A45"/>
    <w:rsid w:val="00EE131F"/>
    <w:rsid w:val="00EE13CA"/>
    <w:rsid w:val="00EE3518"/>
    <w:rsid w:val="00EE5E9A"/>
    <w:rsid w:val="00EF26B5"/>
    <w:rsid w:val="00EF73A4"/>
    <w:rsid w:val="00F01066"/>
    <w:rsid w:val="00F1072D"/>
    <w:rsid w:val="00F15809"/>
    <w:rsid w:val="00F345D4"/>
    <w:rsid w:val="00F72DD9"/>
    <w:rsid w:val="00F82306"/>
    <w:rsid w:val="00F828BA"/>
    <w:rsid w:val="00F851CA"/>
    <w:rsid w:val="00F85D10"/>
    <w:rsid w:val="00F87AE5"/>
    <w:rsid w:val="00F90230"/>
    <w:rsid w:val="00F91FFD"/>
    <w:rsid w:val="00FA1C57"/>
    <w:rsid w:val="00FB1F88"/>
    <w:rsid w:val="00FB67D3"/>
    <w:rsid w:val="00FE3F3E"/>
    <w:rsid w:val="00FE6E79"/>
    <w:rsid w:val="00FF10FB"/>
    <w:rsid w:val="00FF4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EC"/>
  </w:style>
  <w:style w:type="paragraph" w:styleId="1">
    <w:name w:val="heading 1"/>
    <w:basedOn w:val="a"/>
    <w:next w:val="a"/>
    <w:link w:val="10"/>
    <w:qFormat/>
    <w:rsid w:val="00B50E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6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E8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B50E8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B50E8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0E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6F747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Знак5 Знак Знак Знак Знак Знак Знак Знак Знак Знак Знак Знак Знак Знак Знак Знак Знак Знак Знак Знак Знак Знак"/>
    <w:basedOn w:val="a"/>
    <w:rsid w:val="00C222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4C7F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Normal (Web)"/>
    <w:basedOn w:val="a"/>
    <w:uiPriority w:val="99"/>
    <w:unhideWhenUsed/>
    <w:rsid w:val="00E41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7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77AB9"/>
    <w:rPr>
      <w:color w:val="0000FF"/>
      <w:u w:val="single"/>
    </w:rPr>
  </w:style>
  <w:style w:type="paragraph" w:customStyle="1" w:styleId="formattext">
    <w:name w:val="formattext"/>
    <w:basedOn w:val="a"/>
    <w:rsid w:val="00A7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caption">
    <w:name w:val="doccaption"/>
    <w:basedOn w:val="a0"/>
    <w:rsid w:val="0098390A"/>
  </w:style>
  <w:style w:type="character" w:customStyle="1" w:styleId="20">
    <w:name w:val="Заголовок 2 Знак"/>
    <w:basedOn w:val="a0"/>
    <w:link w:val="2"/>
    <w:uiPriority w:val="9"/>
    <w:semiHidden/>
    <w:rsid w:val="004F26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31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1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6600201710200004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ation.pravo.gov.ru/Document/View/6600201710170020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lication.pravo.gov.ru/Document/View/660020171018000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AF042-0F25-4443-B837-0DEF80E0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3723</Words>
  <Characters>21226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</dc:creator>
  <cp:lastModifiedBy>Берстенева</cp:lastModifiedBy>
  <cp:revision>3</cp:revision>
  <cp:lastPrinted>2017-12-20T15:46:00Z</cp:lastPrinted>
  <dcterms:created xsi:type="dcterms:W3CDTF">2017-12-28T04:03:00Z</dcterms:created>
  <dcterms:modified xsi:type="dcterms:W3CDTF">2017-12-28T04:09:00Z</dcterms:modified>
</cp:coreProperties>
</file>